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469A" w14:textId="5AECDB25" w:rsidR="003B16BD" w:rsidRDefault="007849F6" w:rsidP="007849F6">
      <w:pPr>
        <w:jc w:val="right"/>
        <w:rPr>
          <w:lang w:val="ro-RO"/>
        </w:rPr>
      </w:pPr>
      <w:proofErr w:type="spellStart"/>
      <w:r>
        <w:rPr>
          <w:lang w:val="ro-RO"/>
        </w:rPr>
        <w:t>Elisa</w:t>
      </w:r>
      <w:proofErr w:type="spellEnd"/>
      <w:r>
        <w:rPr>
          <w:lang w:val="ro-RO"/>
        </w:rPr>
        <w:t xml:space="preserve"> Muntean</w:t>
      </w:r>
    </w:p>
    <w:p w14:paraId="563729B8" w14:textId="25A57C8F" w:rsidR="007849F6" w:rsidRDefault="007849F6">
      <w:pPr>
        <w:rPr>
          <w:lang w:val="ro-RO"/>
        </w:rPr>
      </w:pPr>
    </w:p>
    <w:p w14:paraId="7E9FC822" w14:textId="66153B0E" w:rsidR="007849F6" w:rsidRDefault="007849F6" w:rsidP="007849F6">
      <w:pPr>
        <w:jc w:val="center"/>
        <w:rPr>
          <w:sz w:val="32"/>
          <w:szCs w:val="32"/>
          <w:lang w:val="ro-RO"/>
        </w:rPr>
      </w:pPr>
      <w:r w:rsidRPr="007849F6">
        <w:rPr>
          <w:sz w:val="32"/>
          <w:szCs w:val="32"/>
          <w:lang w:val="ro-RO"/>
        </w:rPr>
        <w:t>Articol Erasmus 2026</w:t>
      </w:r>
    </w:p>
    <w:p w14:paraId="03392DAD" w14:textId="4805CA8A" w:rsidR="007849F6" w:rsidRDefault="007849F6" w:rsidP="007849F6">
      <w:pPr>
        <w:jc w:val="center"/>
        <w:rPr>
          <w:sz w:val="32"/>
          <w:szCs w:val="32"/>
          <w:lang w:val="ro-RO"/>
        </w:rPr>
      </w:pPr>
    </w:p>
    <w:p w14:paraId="1EAE2A73" w14:textId="1E04CA8F" w:rsidR="00383611" w:rsidRDefault="007849F6" w:rsidP="007849F6">
      <w:pPr>
        <w:rPr>
          <w:sz w:val="32"/>
          <w:szCs w:val="32"/>
          <w:lang w:val="ro-RO"/>
        </w:rPr>
      </w:pPr>
      <w:r>
        <w:rPr>
          <w:sz w:val="32"/>
          <w:szCs w:val="32"/>
          <w:lang w:val="ro-RO"/>
        </w:rPr>
        <w:t xml:space="preserve">Experiența avută anul acesta în Turcia a fost cu siguranță una de neuitat, atât pentru noi, cât și pentru profesorii care ne-au însoțit. </w:t>
      </w:r>
    </w:p>
    <w:p w14:paraId="4113AE27" w14:textId="54ACC570" w:rsidR="008C4D04" w:rsidRDefault="007849F6" w:rsidP="007849F6">
      <w:pPr>
        <w:rPr>
          <w:sz w:val="32"/>
          <w:szCs w:val="32"/>
          <w:lang w:val="ro-RO"/>
        </w:rPr>
      </w:pPr>
      <w:r>
        <w:rPr>
          <w:sz w:val="32"/>
          <w:szCs w:val="32"/>
          <w:lang w:val="ro-RO"/>
        </w:rPr>
        <w:t xml:space="preserve">Am vizitat locuri noi și am aflat multe informații despre prietenii noștri din Turcia despre care credeam că știm atât de multe, dar de fapt nu știam aproape nimic. Eu personal încă țin legătura cu o fată cu care m-am împrietenit anul acesta în </w:t>
      </w:r>
      <w:r w:rsidR="00383611">
        <w:rPr>
          <w:sz w:val="32"/>
          <w:szCs w:val="32"/>
          <w:lang w:val="ro-RO"/>
        </w:rPr>
        <w:t xml:space="preserve">Turcia și la fel fac și colegii mei care de asemenea și-au făcut și ei câțiva prieteni de la școala unde am fost. Orașul în care am stat a fost foarte frumos oferindu-ne șansa de a vizita mult zona. Această experiență nu ne-a ajutat doar să cunoaștem mai bine o țară străină </w:t>
      </w:r>
      <w:r w:rsidR="008C4D04">
        <w:rPr>
          <w:sz w:val="32"/>
          <w:szCs w:val="32"/>
          <w:lang w:val="ro-RO"/>
        </w:rPr>
        <w:t>și locuitorii din ea, dar și să ne apropiem noi între noi mai tare și să ne cunoaștem mai bine.</w:t>
      </w:r>
    </w:p>
    <w:p w14:paraId="4B1309CA" w14:textId="2774231B" w:rsidR="008C4D04" w:rsidRDefault="008C4D04" w:rsidP="007849F6">
      <w:pPr>
        <w:rPr>
          <w:sz w:val="32"/>
          <w:szCs w:val="32"/>
          <w:lang w:val="ro-RO"/>
        </w:rPr>
      </w:pPr>
      <w:r>
        <w:rPr>
          <w:sz w:val="32"/>
          <w:szCs w:val="32"/>
          <w:lang w:val="ro-RO"/>
        </w:rPr>
        <w:t xml:space="preserve">Sunt sigură că niciunul dintre noi nu va uita această experiență uimitoare și unică, dar pe care toți am mai vrea să o trăim cel puțin o dată. </w:t>
      </w:r>
    </w:p>
    <w:p w14:paraId="2AEFB5E2" w14:textId="2D737CF4" w:rsidR="00383611" w:rsidRDefault="008C4D04" w:rsidP="007849F6">
      <w:pPr>
        <w:rPr>
          <w:sz w:val="32"/>
          <w:szCs w:val="32"/>
          <w:lang w:val="ro-RO"/>
        </w:rPr>
      </w:pPr>
      <w:r w:rsidRPr="00383611">
        <w:rPr>
          <w:sz w:val="32"/>
          <w:szCs w:val="32"/>
        </w:rPr>
        <w:drawing>
          <wp:anchor distT="0" distB="0" distL="114300" distR="114300" simplePos="0" relativeHeight="251658240" behindDoc="0" locked="0" layoutInCell="1" allowOverlap="1" wp14:anchorId="6EC4F9C8" wp14:editId="47127B6E">
            <wp:simplePos x="0" y="0"/>
            <wp:positionH relativeFrom="margin">
              <wp:posOffset>889635</wp:posOffset>
            </wp:positionH>
            <wp:positionV relativeFrom="paragraph">
              <wp:posOffset>16510</wp:posOffset>
            </wp:positionV>
            <wp:extent cx="5259070" cy="2428875"/>
            <wp:effectExtent l="0" t="0" r="0" b="9525"/>
            <wp:wrapSquare wrapText="bothSides"/>
            <wp:docPr id="134384138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59070" cy="242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D9365B" w14:textId="2EE29F5C" w:rsidR="00383611" w:rsidRDefault="008C4D04" w:rsidP="007849F6">
      <w:pPr>
        <w:rPr>
          <w:sz w:val="32"/>
          <w:szCs w:val="32"/>
          <w:lang w:val="ro-RO"/>
        </w:rPr>
      </w:pPr>
      <w:r>
        <w:rPr>
          <w:noProof/>
        </w:rPr>
        <w:drawing>
          <wp:anchor distT="0" distB="0" distL="114300" distR="114300" simplePos="0" relativeHeight="251660288" behindDoc="0" locked="0" layoutInCell="1" allowOverlap="1" wp14:anchorId="24FC4B26" wp14:editId="352AD3F7">
            <wp:simplePos x="0" y="0"/>
            <wp:positionH relativeFrom="page">
              <wp:posOffset>3846195</wp:posOffset>
            </wp:positionH>
            <wp:positionV relativeFrom="paragraph">
              <wp:posOffset>1367790</wp:posOffset>
            </wp:positionV>
            <wp:extent cx="3707130" cy="2800350"/>
            <wp:effectExtent l="0" t="0" r="7620" b="0"/>
            <wp:wrapSquare wrapText="bothSides"/>
            <wp:docPr id="104064867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7130" cy="2800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29D5D0C" wp14:editId="4C9CC47D">
            <wp:simplePos x="0" y="0"/>
            <wp:positionH relativeFrom="column">
              <wp:posOffset>-527050</wp:posOffset>
            </wp:positionH>
            <wp:positionV relativeFrom="paragraph">
              <wp:posOffset>492760</wp:posOffset>
            </wp:positionV>
            <wp:extent cx="2477135" cy="3303905"/>
            <wp:effectExtent l="0" t="0" r="0" b="0"/>
            <wp:wrapSquare wrapText="bothSides"/>
            <wp:docPr id="156802719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7135" cy="3303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133895" w14:textId="1DF1891F" w:rsidR="00383611" w:rsidRDefault="00383611" w:rsidP="007849F6">
      <w:pPr>
        <w:rPr>
          <w:sz w:val="32"/>
          <w:szCs w:val="32"/>
          <w:lang w:val="ro-RO"/>
        </w:rPr>
      </w:pPr>
    </w:p>
    <w:p w14:paraId="19C46AE8" w14:textId="09B5AFC1" w:rsidR="007849F6" w:rsidRPr="007849F6" w:rsidRDefault="007849F6" w:rsidP="007849F6">
      <w:pPr>
        <w:rPr>
          <w:sz w:val="32"/>
          <w:szCs w:val="32"/>
          <w:lang w:val="ro-RO"/>
        </w:rPr>
      </w:pPr>
    </w:p>
    <w:sectPr w:rsidR="007849F6" w:rsidRPr="007849F6" w:rsidSect="007507D1">
      <w:pgSz w:w="11907" w:h="16840" w:code="9"/>
      <w:pgMar w:top="1021" w:right="1021" w:bottom="1021" w:left="102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9C"/>
    <w:rsid w:val="00056AA1"/>
    <w:rsid w:val="00383611"/>
    <w:rsid w:val="003B16BD"/>
    <w:rsid w:val="00484BC9"/>
    <w:rsid w:val="007507D1"/>
    <w:rsid w:val="007849F6"/>
    <w:rsid w:val="008C4D04"/>
    <w:rsid w:val="00BD229C"/>
    <w:rsid w:val="00FA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56A8"/>
  <w15:chartTrackingRefBased/>
  <w15:docId w15:val="{57FC3F47-E617-42DE-BC0E-E00D4750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7D1"/>
    <w:rPr>
      <w:rFonts w:ascii="Times New Roman" w:hAnsi="Times New Roman" w:cs="Times New Roman"/>
      <w:sz w:val="24"/>
      <w:szCs w:val="24"/>
    </w:rPr>
  </w:style>
  <w:style w:type="paragraph" w:styleId="Titlu1">
    <w:name w:val="heading 1"/>
    <w:basedOn w:val="Normal"/>
    <w:next w:val="Normal"/>
    <w:link w:val="Titlu1Caracter"/>
    <w:uiPriority w:val="9"/>
    <w:qFormat/>
    <w:rsid w:val="00BD22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D22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D229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D229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BD229C"/>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BD22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BD229C"/>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BD229C"/>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BD229C"/>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D229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D229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D229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D229C"/>
    <w:rPr>
      <w:rFonts w:eastAsiaTheme="majorEastAsia" w:cstheme="majorBidi"/>
      <w:i/>
      <w:iCs/>
      <w:color w:val="2F5496" w:themeColor="accent1" w:themeShade="BF"/>
      <w:sz w:val="24"/>
      <w:szCs w:val="24"/>
    </w:rPr>
  </w:style>
  <w:style w:type="character" w:customStyle="1" w:styleId="Titlu5Caracter">
    <w:name w:val="Titlu 5 Caracter"/>
    <w:basedOn w:val="Fontdeparagrafimplicit"/>
    <w:link w:val="Titlu5"/>
    <w:uiPriority w:val="9"/>
    <w:semiHidden/>
    <w:rsid w:val="00BD229C"/>
    <w:rPr>
      <w:rFonts w:eastAsiaTheme="majorEastAsia" w:cstheme="majorBidi"/>
      <w:color w:val="2F5496" w:themeColor="accent1" w:themeShade="BF"/>
      <w:sz w:val="24"/>
      <w:szCs w:val="24"/>
    </w:rPr>
  </w:style>
  <w:style w:type="character" w:customStyle="1" w:styleId="Titlu6Caracter">
    <w:name w:val="Titlu 6 Caracter"/>
    <w:basedOn w:val="Fontdeparagrafimplicit"/>
    <w:link w:val="Titlu6"/>
    <w:uiPriority w:val="9"/>
    <w:semiHidden/>
    <w:rsid w:val="00BD229C"/>
    <w:rPr>
      <w:rFonts w:eastAsiaTheme="majorEastAsia" w:cstheme="majorBidi"/>
      <w:i/>
      <w:iCs/>
      <w:color w:val="595959" w:themeColor="text1" w:themeTint="A6"/>
      <w:sz w:val="24"/>
      <w:szCs w:val="24"/>
    </w:rPr>
  </w:style>
  <w:style w:type="character" w:customStyle="1" w:styleId="Titlu7Caracter">
    <w:name w:val="Titlu 7 Caracter"/>
    <w:basedOn w:val="Fontdeparagrafimplicit"/>
    <w:link w:val="Titlu7"/>
    <w:uiPriority w:val="9"/>
    <w:semiHidden/>
    <w:rsid w:val="00BD229C"/>
    <w:rPr>
      <w:rFonts w:eastAsiaTheme="majorEastAsia" w:cstheme="majorBidi"/>
      <w:color w:val="595959" w:themeColor="text1" w:themeTint="A6"/>
      <w:sz w:val="24"/>
      <w:szCs w:val="24"/>
    </w:rPr>
  </w:style>
  <w:style w:type="character" w:customStyle="1" w:styleId="Titlu8Caracter">
    <w:name w:val="Titlu 8 Caracter"/>
    <w:basedOn w:val="Fontdeparagrafimplicit"/>
    <w:link w:val="Titlu8"/>
    <w:uiPriority w:val="9"/>
    <w:semiHidden/>
    <w:rsid w:val="00BD229C"/>
    <w:rPr>
      <w:rFonts w:eastAsiaTheme="majorEastAsia" w:cstheme="majorBidi"/>
      <w:i/>
      <w:iCs/>
      <w:color w:val="272727" w:themeColor="text1" w:themeTint="D8"/>
      <w:sz w:val="24"/>
      <w:szCs w:val="24"/>
    </w:rPr>
  </w:style>
  <w:style w:type="character" w:customStyle="1" w:styleId="Titlu9Caracter">
    <w:name w:val="Titlu 9 Caracter"/>
    <w:basedOn w:val="Fontdeparagrafimplicit"/>
    <w:link w:val="Titlu9"/>
    <w:uiPriority w:val="9"/>
    <w:semiHidden/>
    <w:rsid w:val="00BD229C"/>
    <w:rPr>
      <w:rFonts w:eastAsiaTheme="majorEastAsia" w:cstheme="majorBidi"/>
      <w:color w:val="272727" w:themeColor="text1" w:themeTint="D8"/>
      <w:sz w:val="24"/>
      <w:szCs w:val="24"/>
    </w:rPr>
  </w:style>
  <w:style w:type="paragraph" w:styleId="Titlu">
    <w:name w:val="Title"/>
    <w:basedOn w:val="Normal"/>
    <w:next w:val="Normal"/>
    <w:link w:val="TitluCaracter"/>
    <w:uiPriority w:val="10"/>
    <w:qFormat/>
    <w:rsid w:val="00BD2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D229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D22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D229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D229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D229C"/>
    <w:rPr>
      <w:rFonts w:ascii="Times New Roman" w:hAnsi="Times New Roman" w:cs="Times New Roman"/>
      <w:i/>
      <w:iCs/>
      <w:color w:val="404040" w:themeColor="text1" w:themeTint="BF"/>
      <w:sz w:val="24"/>
      <w:szCs w:val="24"/>
    </w:rPr>
  </w:style>
  <w:style w:type="paragraph" w:styleId="Listparagraf">
    <w:name w:val="List Paragraph"/>
    <w:basedOn w:val="Normal"/>
    <w:uiPriority w:val="34"/>
    <w:qFormat/>
    <w:rsid w:val="00BD229C"/>
    <w:pPr>
      <w:ind w:left="720"/>
      <w:contextualSpacing/>
    </w:pPr>
  </w:style>
  <w:style w:type="character" w:styleId="Accentuareintens">
    <w:name w:val="Intense Emphasis"/>
    <w:basedOn w:val="Fontdeparagrafimplicit"/>
    <w:uiPriority w:val="21"/>
    <w:qFormat/>
    <w:rsid w:val="00BD229C"/>
    <w:rPr>
      <w:i/>
      <w:iCs/>
      <w:color w:val="2F5496" w:themeColor="accent1" w:themeShade="BF"/>
    </w:rPr>
  </w:style>
  <w:style w:type="paragraph" w:styleId="Citatintens">
    <w:name w:val="Intense Quote"/>
    <w:basedOn w:val="Normal"/>
    <w:next w:val="Normal"/>
    <w:link w:val="CitatintensCaracter"/>
    <w:uiPriority w:val="30"/>
    <w:qFormat/>
    <w:rsid w:val="00BD2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D229C"/>
    <w:rPr>
      <w:rFonts w:ascii="Times New Roman" w:hAnsi="Times New Roman" w:cs="Times New Roman"/>
      <w:i/>
      <w:iCs/>
      <w:color w:val="2F5496" w:themeColor="accent1" w:themeShade="BF"/>
      <w:sz w:val="24"/>
      <w:szCs w:val="24"/>
    </w:rPr>
  </w:style>
  <w:style w:type="character" w:styleId="Referireintens">
    <w:name w:val="Intense Reference"/>
    <w:basedOn w:val="Fontdeparagrafimplicit"/>
    <w:uiPriority w:val="32"/>
    <w:qFormat/>
    <w:rsid w:val="00BD22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140</Words>
  <Characters>802</Characters>
  <Application>Microsoft Office Word</Application>
  <DocSecurity>0</DocSecurity>
  <Lines>6</Lines>
  <Paragraphs>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dc:creator>
  <cp:keywords/>
  <dc:description/>
  <cp:lastModifiedBy>pma</cp:lastModifiedBy>
  <cp:revision>3</cp:revision>
  <dcterms:created xsi:type="dcterms:W3CDTF">2026-06-27T10:10:00Z</dcterms:created>
  <dcterms:modified xsi:type="dcterms:W3CDTF">2026-06-27T10:38:00Z</dcterms:modified>
</cp:coreProperties>
</file>