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412DC" w14:textId="1204228F" w:rsidR="00094CC1" w:rsidRDefault="003710D2">
      <w:pPr>
        <w:rPr>
          <w:i/>
          <w:iCs/>
          <w:sz w:val="52"/>
          <w:szCs w:val="52"/>
        </w:rPr>
      </w:pPr>
      <w:r>
        <w:t xml:space="preserve">       </w:t>
      </w:r>
      <w:r>
        <w:rPr>
          <w:sz w:val="44"/>
          <w:szCs w:val="44"/>
        </w:rPr>
        <w:t xml:space="preserve">                        </w:t>
      </w:r>
      <w:r w:rsidRPr="003710D2">
        <w:rPr>
          <w:i/>
          <w:iCs/>
          <w:sz w:val="52"/>
          <w:szCs w:val="52"/>
        </w:rPr>
        <w:t>ERASMUS 2026</w:t>
      </w:r>
    </w:p>
    <w:p w14:paraId="43AE8CBC" w14:textId="167B07CA" w:rsidR="003710D2" w:rsidRDefault="003710D2">
      <w:pPr>
        <w:rPr>
          <w:b/>
          <w:bCs/>
          <w:i/>
          <w:iCs/>
          <w:sz w:val="40"/>
          <w:szCs w:val="40"/>
        </w:rPr>
      </w:pPr>
      <w:r w:rsidRPr="003710D2">
        <w:rPr>
          <w:b/>
          <w:bCs/>
          <w:i/>
          <w:iCs/>
          <w:sz w:val="52"/>
          <w:szCs w:val="52"/>
        </w:rPr>
        <w:t xml:space="preserve">                               </w:t>
      </w:r>
      <w:r w:rsidRPr="003710D2">
        <w:rPr>
          <w:b/>
          <w:bCs/>
          <w:i/>
          <w:iCs/>
          <w:sz w:val="40"/>
          <w:szCs w:val="40"/>
        </w:rPr>
        <w:t>Articol</w:t>
      </w:r>
    </w:p>
    <w:p w14:paraId="12887126" w14:textId="77777777" w:rsidR="00C86714" w:rsidRDefault="00C86714">
      <w:pPr>
        <w:rPr>
          <w:sz w:val="28"/>
          <w:szCs w:val="28"/>
        </w:rPr>
      </w:pPr>
    </w:p>
    <w:p w14:paraId="3487B860" w14:textId="688AF12F" w:rsidR="003710D2" w:rsidRDefault="0018040F">
      <w:pPr>
        <w:rPr>
          <w:sz w:val="28"/>
          <w:szCs w:val="28"/>
        </w:rPr>
      </w:pPr>
      <w:r>
        <w:rPr>
          <w:sz w:val="28"/>
          <w:szCs w:val="28"/>
        </w:rPr>
        <w:t xml:space="preserve">     </w:t>
      </w:r>
      <w:r w:rsidR="00C86714">
        <w:rPr>
          <w:sz w:val="28"/>
          <w:szCs w:val="28"/>
        </w:rPr>
        <w:t xml:space="preserve">Ce este </w:t>
      </w:r>
      <w:r w:rsidR="00C86714" w:rsidRPr="00C86714">
        <w:rPr>
          <w:b/>
          <w:bCs/>
          <w:sz w:val="28"/>
          <w:szCs w:val="28"/>
        </w:rPr>
        <w:t>Erasmus</w:t>
      </w:r>
      <w:r w:rsidR="00C86714">
        <w:rPr>
          <w:sz w:val="28"/>
          <w:szCs w:val="28"/>
        </w:rPr>
        <w:t xml:space="preserve">? Erasmus este un program al Uniunii Europene dedicat </w:t>
      </w:r>
      <w:r w:rsidR="00191EAF">
        <w:rPr>
          <w:sz w:val="28"/>
          <w:szCs w:val="28"/>
        </w:rPr>
        <w:t>educației,formării</w:t>
      </w:r>
      <w:r>
        <w:rPr>
          <w:sz w:val="28"/>
          <w:szCs w:val="28"/>
        </w:rPr>
        <w:t>,adaptării și dezvoltarea cunoștințelor. Acesta oferă elevilor și profesorilor oportunitatea de a participa la mobilități internaționale,prin care pot învăța,colabora și descoperi noi culturi și sisteme educaționale.</w:t>
      </w:r>
    </w:p>
    <w:p w14:paraId="35539774" w14:textId="7978D0AE" w:rsidR="0018040F" w:rsidRDefault="0018040F">
      <w:pPr>
        <w:rPr>
          <w:sz w:val="28"/>
          <w:szCs w:val="28"/>
        </w:rPr>
      </w:pPr>
      <w:r>
        <w:rPr>
          <w:sz w:val="28"/>
          <w:szCs w:val="28"/>
        </w:rPr>
        <w:t xml:space="preserve">   Cu ajutorul proiectului Erasmus+, am avut oportunitatea de a participa la o mobilitate desfășurată în Antalya,Turcia. Această experiență mi-a oferit șansa </w:t>
      </w:r>
      <w:r w:rsidR="003D4B20">
        <w:rPr>
          <w:sz w:val="28"/>
          <w:szCs w:val="28"/>
        </w:rPr>
        <w:t>de a descoperi lucruri noi despre această țară și de a ami face prieteni din diferite culturi. Pe parcursul mobilității, am colaborat în continuare cu profesorii și elevii din școală, participând la diverse activități. Am mai participat și la orele acestora și am avut ocazia de a observa noi metode de predare și învățare. De asemenea,am lucrat în echipe mixte pentru a creea niște măști tradiționale culturii lor.</w:t>
      </w:r>
    </w:p>
    <w:p w14:paraId="2AEAAAAF" w14:textId="6F0FCFEF" w:rsidR="003D4B20" w:rsidRDefault="003D4B20">
      <w:pPr>
        <w:rPr>
          <w:sz w:val="28"/>
          <w:szCs w:val="28"/>
        </w:rPr>
      </w:pPr>
      <w:r>
        <w:rPr>
          <w:sz w:val="28"/>
          <w:szCs w:val="28"/>
        </w:rPr>
        <w:t xml:space="preserve">    Programul a inclus și numeroase activități culturale</w:t>
      </w:r>
      <w:r w:rsidR="007F2809">
        <w:rPr>
          <w:sz w:val="28"/>
          <w:szCs w:val="28"/>
        </w:rPr>
        <w:t>. Am vizitat cascade, am explorat ruine istorice care reflectă trecutul turcilor și am descoperit atmosfera primitoare a bazarurilor tradiționale turcești. Aceste vizite ne-au ajutat să înțelegem cultura lor mai bine, tradițiile lor și stilul de viață unic.</w:t>
      </w:r>
    </w:p>
    <w:p w14:paraId="4CA8F7AA" w14:textId="6FAE50C0" w:rsidR="007F2809" w:rsidRDefault="007F2809">
      <w:pPr>
        <w:rPr>
          <w:sz w:val="28"/>
          <w:szCs w:val="28"/>
        </w:rPr>
      </w:pPr>
      <w:r>
        <w:rPr>
          <w:sz w:val="28"/>
          <w:szCs w:val="28"/>
        </w:rPr>
        <w:t xml:space="preserve">    Participarea la această mobilitate ne-a permis să ne îmbunătățim cunoștințele și comunicarea, să ne dezvoltăm spiritul de echipă și să devenim mai deschiși faț</w:t>
      </w:r>
      <w:r w:rsidR="006E789A">
        <w:rPr>
          <w:sz w:val="28"/>
          <w:szCs w:val="28"/>
        </w:rPr>
        <w:t>ă de diferite culturi. În același timp,am legat prietenii noi și am creeat amintiri care vor rămâne pe viață.</w:t>
      </w:r>
    </w:p>
    <w:p w14:paraId="0D5CD55B" w14:textId="4BE59451" w:rsidR="006E789A" w:rsidRDefault="006E789A">
      <w:pPr>
        <w:rPr>
          <w:sz w:val="28"/>
          <w:szCs w:val="28"/>
        </w:rPr>
      </w:pPr>
      <w:r>
        <w:rPr>
          <w:sz w:val="28"/>
          <w:szCs w:val="28"/>
        </w:rPr>
        <w:t xml:space="preserve">    Experiența mea în Erasmus din Antalya a demonstrat încă o dată importanța cooperării internaționale într-un mediu multicultural. A fost o oportunitate valoroasă de dezvoltare personală, pe care o recomand cu încredere tuturor elevilor care își dores să își îmbunătățească cunoștințele.</w:t>
      </w:r>
    </w:p>
    <w:p w14:paraId="35E85724" w14:textId="77777777" w:rsidR="0018040F" w:rsidRPr="003710D2" w:rsidRDefault="0018040F">
      <w:pPr>
        <w:rPr>
          <w:sz w:val="28"/>
          <w:szCs w:val="28"/>
        </w:rPr>
      </w:pPr>
    </w:p>
    <w:sectPr w:rsidR="0018040F" w:rsidRPr="003710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D2"/>
    <w:rsid w:val="00094CC1"/>
    <w:rsid w:val="0018040F"/>
    <w:rsid w:val="00191EAF"/>
    <w:rsid w:val="003710D2"/>
    <w:rsid w:val="003D4B20"/>
    <w:rsid w:val="006E789A"/>
    <w:rsid w:val="00753146"/>
    <w:rsid w:val="007F2809"/>
    <w:rsid w:val="00C867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315E"/>
  <w15:chartTrackingRefBased/>
  <w15:docId w15:val="{3E055A49-DE0A-4FD8-902E-7F4FFBAE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271</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XX</cp:lastModifiedBy>
  <cp:revision>1</cp:revision>
  <dcterms:created xsi:type="dcterms:W3CDTF">2026-06-07T18:08:00Z</dcterms:created>
  <dcterms:modified xsi:type="dcterms:W3CDTF">2026-06-07T19:46:00Z</dcterms:modified>
</cp:coreProperties>
</file>