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27572" w14:textId="6AF78634" w:rsidR="005D07D2" w:rsidRPr="00411A61" w:rsidRDefault="005D07D2">
      <w:pPr>
        <w:pStyle w:val="BodyText"/>
        <w:ind w:left="0"/>
        <w:jc w:val="left"/>
        <w:rPr>
          <w:rFonts w:ascii="Times New Roman"/>
        </w:rPr>
      </w:pPr>
    </w:p>
    <w:p w14:paraId="728A5744" w14:textId="77777777" w:rsidR="005D07D2" w:rsidRDefault="005D07D2">
      <w:pPr>
        <w:pStyle w:val="BodyText"/>
        <w:spacing w:before="0"/>
        <w:ind w:left="0"/>
        <w:jc w:val="left"/>
        <w:rPr>
          <w:sz w:val="26"/>
        </w:rPr>
      </w:pPr>
    </w:p>
    <w:p w14:paraId="4042C6E3" w14:textId="77777777" w:rsidR="005D07D2" w:rsidRDefault="005D07D2">
      <w:pPr>
        <w:pStyle w:val="BodyText"/>
        <w:ind w:left="0"/>
        <w:jc w:val="left"/>
        <w:rPr>
          <w:sz w:val="29"/>
        </w:rPr>
      </w:pPr>
    </w:p>
    <w:p w14:paraId="4BA984CE" w14:textId="6FA4DD8B" w:rsidR="00411A61" w:rsidRPr="00411A61" w:rsidRDefault="00000000" w:rsidP="00411A61">
      <w:pPr>
        <w:pStyle w:val="Title"/>
        <w:spacing w:line="242" w:lineRule="auto"/>
        <w:rPr>
          <w:u w:val="thick"/>
        </w:rPr>
      </w:pPr>
      <w:r>
        <w:rPr>
          <w:u w:val="thick"/>
        </w:rPr>
        <w:t>Strategia de diseminare a rezultatelor obținute în urma mobilităților pentru învățare și formare</w:t>
      </w:r>
      <w:r>
        <w:rPr>
          <w:spacing w:val="-75"/>
          <w:u w:val="none"/>
        </w:rPr>
        <w:t xml:space="preserve"> </w:t>
      </w:r>
      <w:r>
        <w:rPr>
          <w:u w:val="thick"/>
        </w:rPr>
        <w:t>din</w:t>
      </w:r>
      <w:r>
        <w:rPr>
          <w:spacing w:val="-2"/>
          <w:u w:val="thick"/>
        </w:rPr>
        <w:t xml:space="preserve"> </w:t>
      </w:r>
      <w:r>
        <w:rPr>
          <w:u w:val="thick"/>
        </w:rPr>
        <w:t>cadrul</w:t>
      </w:r>
      <w:r>
        <w:rPr>
          <w:spacing w:val="-1"/>
          <w:u w:val="thick"/>
        </w:rPr>
        <w:t xml:space="preserve"> </w:t>
      </w:r>
      <w:r w:rsidR="003C6F85">
        <w:rPr>
          <w:u w:val="thick"/>
        </w:rPr>
        <w:t>A</w:t>
      </w:r>
      <w:r>
        <w:rPr>
          <w:u w:val="thick"/>
        </w:rPr>
        <w:t>creditării</w:t>
      </w:r>
      <w:r>
        <w:rPr>
          <w:spacing w:val="-1"/>
          <w:u w:val="thick"/>
        </w:rPr>
        <w:t xml:space="preserve"> </w:t>
      </w:r>
      <w:r>
        <w:rPr>
          <w:u w:val="thick"/>
        </w:rPr>
        <w:t>Erasmus+</w:t>
      </w:r>
      <w:r>
        <w:rPr>
          <w:spacing w:val="-1"/>
          <w:u w:val="thick"/>
        </w:rPr>
        <w:t xml:space="preserve"> </w:t>
      </w:r>
      <w:bookmarkStart w:id="0" w:name="_Hlk156669417"/>
      <w:r w:rsidR="00411A61" w:rsidRPr="00411A61">
        <w:rPr>
          <w:u w:val="thick"/>
        </w:rPr>
        <w:t>Nr. 2023-1- RO01-KA121-SCH-000118739</w:t>
      </w:r>
      <w:bookmarkEnd w:id="0"/>
    </w:p>
    <w:p w14:paraId="5CD4BD9E" w14:textId="4158A781" w:rsidR="005D07D2" w:rsidRDefault="005D07D2">
      <w:pPr>
        <w:pStyle w:val="Title"/>
        <w:spacing w:line="242" w:lineRule="auto"/>
        <w:rPr>
          <w:u w:val="none"/>
        </w:rPr>
      </w:pPr>
    </w:p>
    <w:p w14:paraId="44EF4F51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681EC4CB" w14:textId="3D4582AC" w:rsidR="00157C0E" w:rsidRDefault="00157C0E">
      <w:pPr>
        <w:pStyle w:val="Title"/>
        <w:spacing w:line="242" w:lineRule="auto"/>
        <w:rPr>
          <w:u w:val="none"/>
        </w:rPr>
      </w:pP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2E544" wp14:editId="39299701">
                <wp:simplePos x="0" y="0"/>
                <wp:positionH relativeFrom="column">
                  <wp:posOffset>2905760</wp:posOffset>
                </wp:positionH>
                <wp:positionV relativeFrom="paragraph">
                  <wp:posOffset>141605</wp:posOffset>
                </wp:positionV>
                <wp:extent cx="2827020" cy="2209800"/>
                <wp:effectExtent l="0" t="0" r="11430" b="19050"/>
                <wp:wrapNone/>
                <wp:docPr id="1753506482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22098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4F265" w14:textId="06AC9FE2" w:rsidR="00157C0E" w:rsidRDefault="00157C0E" w:rsidP="00157C0E">
                            <w:pPr>
                              <w:jc w:val="center"/>
                            </w:pPr>
                            <w:r w:rsidRPr="00157C0E">
                              <w:rPr>
                                <w:noProof/>
                              </w:rPr>
                              <w:drawing>
                                <wp:inline distT="0" distB="0" distL="0" distR="0" wp14:anchorId="277E4751" wp14:editId="5990AEEE">
                                  <wp:extent cx="2070735" cy="1552181"/>
                                  <wp:effectExtent l="0" t="0" r="5715" b="0"/>
                                  <wp:docPr id="165864526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8645263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1571" cy="1567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2E544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1" o:spid="_x0000_s1026" type="#_x0000_t84" style="position:absolute;left:0;text-align:left;margin-left:228.8pt;margin-top:11.15pt;width:222.6pt;height:1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" fillcolor="#4f81bd [3204]" strokecolor="#0a121c [484]" strokeweight="2pt">
                <v:textbox>
                  <w:txbxContent>
                    <w:p w14:paraId="2A04F265" w14:textId="06AC9FE2" w:rsidR="00157C0E" w:rsidRDefault="00157C0E" w:rsidP="00157C0E">
                      <w:pPr>
                        <w:jc w:val="center"/>
                      </w:pPr>
                      <w:r w:rsidRPr="00157C0E">
                        <w:rPr>
                          <w:noProof/>
                        </w:rPr>
                        <w:drawing>
                          <wp:inline distT="0" distB="0" distL="0" distR="0" wp14:anchorId="277E4751" wp14:editId="5990AEEE">
                            <wp:extent cx="2070735" cy="1552181"/>
                            <wp:effectExtent l="0" t="0" r="5715" b="0"/>
                            <wp:docPr id="165864526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8645263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1571" cy="1567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08B239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27348B6B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108A399A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56FCE480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53D866E3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261D71E9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076A9E45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4B3E2050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736BF894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0E3464E1" w14:textId="77777777" w:rsidR="00157C0E" w:rsidRDefault="00157C0E">
      <w:pPr>
        <w:pStyle w:val="Title"/>
        <w:spacing w:line="242" w:lineRule="auto"/>
        <w:rPr>
          <w:u w:val="none"/>
        </w:rPr>
      </w:pPr>
    </w:p>
    <w:p w14:paraId="687B375A" w14:textId="77777777" w:rsidR="005D07D2" w:rsidRDefault="005D07D2">
      <w:pPr>
        <w:pStyle w:val="BodyText"/>
        <w:spacing w:before="8"/>
        <w:ind w:left="0"/>
        <w:jc w:val="left"/>
        <w:rPr>
          <w:rFonts w:ascii="Arial"/>
          <w:b/>
          <w:sz w:val="15"/>
        </w:rPr>
      </w:pPr>
    </w:p>
    <w:p w14:paraId="5A07798B" w14:textId="77777777" w:rsidR="005D07D2" w:rsidRDefault="00000000">
      <w:pPr>
        <w:pStyle w:val="Heading1"/>
        <w:jc w:val="left"/>
      </w:pPr>
      <w:r>
        <w:t>INTRODUCERE</w:t>
      </w:r>
    </w:p>
    <w:p w14:paraId="15E8FEF4" w14:textId="77777777" w:rsidR="00411A61" w:rsidRPr="00411A61" w:rsidRDefault="00411A61" w:rsidP="00411A61">
      <w:pPr>
        <w:pStyle w:val="BodyText"/>
        <w:ind w:left="0" w:firstLine="720"/>
        <w:jc w:val="left"/>
        <w:rPr>
          <w:rFonts w:ascii="Times New Roman"/>
        </w:rPr>
      </w:pPr>
      <w:r w:rsidRPr="00411A61">
        <w:rPr>
          <w:rFonts w:ascii="Times New Roman"/>
        </w:rPr>
        <w:t>Ș</w:t>
      </w:r>
      <w:r w:rsidRPr="00411A61">
        <w:rPr>
          <w:rFonts w:ascii="Times New Roman"/>
        </w:rPr>
        <w:t>coala Gimnazial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</w:t>
      </w:r>
      <w:r w:rsidRPr="00411A61">
        <w:rPr>
          <w:rFonts w:ascii="Times New Roman"/>
        </w:rPr>
        <w:t>„</w:t>
      </w:r>
      <w:r w:rsidRPr="00411A61">
        <w:rPr>
          <w:rFonts w:ascii="Times New Roman"/>
        </w:rPr>
        <w:t xml:space="preserve"> Aron Cotru</w:t>
      </w:r>
      <w:r w:rsidRPr="00411A61">
        <w:rPr>
          <w:rFonts w:ascii="Times New Roman"/>
        </w:rPr>
        <w:t>ș”</w:t>
      </w:r>
      <w:r w:rsidRPr="00411A61">
        <w:rPr>
          <w:rFonts w:ascii="Times New Roman"/>
        </w:rPr>
        <w:t xml:space="preserve"> Arad a ob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inut acreditare Erasmus+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 domeniul educa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ie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colar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pentru perioada 2023-2028. Acest    demers a plecat de la premisa c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educa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ia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 xml:space="preserve">i formarea de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nalt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calitate, favorabile incluziunii, precum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 xml:space="preserve">i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nv</w:t>
      </w:r>
      <w:r w:rsidRPr="00411A61">
        <w:rPr>
          <w:rFonts w:ascii="Times New Roman"/>
        </w:rPr>
        <w:t>ăț</w:t>
      </w:r>
      <w:r w:rsidRPr="00411A61">
        <w:rPr>
          <w:rFonts w:ascii="Times New Roman"/>
        </w:rPr>
        <w:t>area informal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i nonformal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confer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participan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ilor competen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ele necesare pentru participarea lor semnificativ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la societatea democratic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, pentru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elegerea intercultural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. </w:t>
      </w:r>
    </w:p>
    <w:p w14:paraId="75DD980D" w14:textId="2704C041" w:rsidR="005D07D2" w:rsidRPr="00411A61" w:rsidRDefault="00000000" w:rsidP="00F224F8">
      <w:pPr>
        <w:pStyle w:val="BodyText"/>
        <w:ind w:left="0" w:firstLine="720"/>
        <w:jc w:val="left"/>
        <w:rPr>
          <w:rFonts w:ascii="Times New Roman"/>
        </w:rPr>
      </w:pPr>
      <w:r w:rsidRPr="00411A61">
        <w:rPr>
          <w:rFonts w:ascii="Times New Roman"/>
        </w:rPr>
        <w:t>Cet</w:t>
      </w:r>
      <w:r w:rsidRPr="00411A61">
        <w:rPr>
          <w:rFonts w:ascii="Times New Roman"/>
        </w:rPr>
        <w:t>ăț</w:t>
      </w:r>
      <w:r w:rsidRPr="00411A61">
        <w:rPr>
          <w:rFonts w:ascii="Times New Roman"/>
        </w:rPr>
        <w:t xml:space="preserve">enii europeni  </w:t>
      </w:r>
      <w:r w:rsidR="000C3131">
        <w:rPr>
          <w:rFonts w:ascii="Times New Roman"/>
        </w:rPr>
        <w:t>sunt pu</w:t>
      </w:r>
      <w:r w:rsidR="000C3131">
        <w:rPr>
          <w:rFonts w:ascii="Times New Roman"/>
        </w:rPr>
        <w:t>ș</w:t>
      </w:r>
      <w:r w:rsidR="000C3131">
        <w:rPr>
          <w:rFonts w:ascii="Times New Roman"/>
        </w:rPr>
        <w:t xml:space="preserve">i </w:t>
      </w:r>
      <w:r w:rsidR="000C3131">
        <w:rPr>
          <w:rFonts w:ascii="Times New Roman"/>
        </w:rPr>
        <w:t>î</w:t>
      </w:r>
      <w:r w:rsidR="000C3131">
        <w:rPr>
          <w:rFonts w:ascii="Times New Roman"/>
        </w:rPr>
        <w:t>n situa</w:t>
      </w:r>
      <w:r w:rsidR="000C3131">
        <w:rPr>
          <w:rFonts w:ascii="Times New Roman"/>
        </w:rPr>
        <w:t>ț</w:t>
      </w:r>
      <w:r w:rsidR="000C3131">
        <w:rPr>
          <w:rFonts w:ascii="Times New Roman"/>
        </w:rPr>
        <w:t>ii diferite de via</w:t>
      </w:r>
      <w:r w:rsidR="000C3131">
        <w:rPr>
          <w:rFonts w:ascii="Times New Roman"/>
        </w:rPr>
        <w:t>ță</w:t>
      </w:r>
      <w:r w:rsidR="000C3131">
        <w:rPr>
          <w:rFonts w:ascii="Times New Roman"/>
        </w:rPr>
        <w:t xml:space="preserve"> , </w:t>
      </w:r>
      <w:r w:rsidR="000C3131" w:rsidRPr="00411A61">
        <w:rPr>
          <w:rFonts w:ascii="Times New Roman"/>
        </w:rPr>
        <w:t>î</w:t>
      </w:r>
      <w:r w:rsidR="000C3131" w:rsidRPr="00411A61">
        <w:rPr>
          <w:rFonts w:ascii="Times New Roman"/>
        </w:rPr>
        <w:t>ntr-o societate care se schimb</w:t>
      </w:r>
      <w:r w:rsidR="000C3131" w:rsidRPr="00411A61">
        <w:rPr>
          <w:rFonts w:ascii="Times New Roman"/>
        </w:rPr>
        <w:t>ă</w:t>
      </w:r>
      <w:r w:rsidR="000C3131" w:rsidRPr="00411A61">
        <w:rPr>
          <w:rFonts w:ascii="Times New Roman"/>
        </w:rPr>
        <w:t xml:space="preserve"> </w:t>
      </w:r>
      <w:r w:rsidR="000C3131" w:rsidRPr="00411A61">
        <w:rPr>
          <w:rFonts w:ascii="Times New Roman"/>
        </w:rPr>
        <w:t>î</w:t>
      </w:r>
      <w:r w:rsidR="000C3131" w:rsidRPr="00411A61">
        <w:rPr>
          <w:rFonts w:ascii="Times New Roman"/>
        </w:rPr>
        <w:t xml:space="preserve">ntr-un ritm dinamic </w:t>
      </w:r>
      <w:r w:rsidR="000C3131" w:rsidRPr="00411A61">
        <w:rPr>
          <w:rFonts w:ascii="Times New Roman"/>
        </w:rPr>
        <w:t>ș</w:t>
      </w:r>
      <w:r w:rsidR="000C3131" w:rsidRPr="00411A61">
        <w:rPr>
          <w:rFonts w:ascii="Times New Roman"/>
        </w:rPr>
        <w:t>i care este tot mai mobil</w:t>
      </w:r>
      <w:r w:rsidR="000C3131" w:rsidRPr="00411A61">
        <w:rPr>
          <w:rFonts w:ascii="Times New Roman"/>
        </w:rPr>
        <w:t>ă</w:t>
      </w:r>
      <w:r w:rsidR="000C3131" w:rsidRPr="00411A61">
        <w:rPr>
          <w:rFonts w:ascii="Times New Roman"/>
        </w:rPr>
        <w:t>, mai multicultural</w:t>
      </w:r>
      <w:r w:rsidR="000C3131" w:rsidRPr="00411A61">
        <w:rPr>
          <w:rFonts w:ascii="Times New Roman"/>
        </w:rPr>
        <w:t>ă</w:t>
      </w:r>
      <w:r w:rsidR="000C3131" w:rsidRPr="00411A61">
        <w:rPr>
          <w:rFonts w:ascii="Times New Roman"/>
        </w:rPr>
        <w:t xml:space="preserve"> </w:t>
      </w:r>
      <w:r w:rsidR="000C3131" w:rsidRPr="00411A61">
        <w:rPr>
          <w:rFonts w:ascii="Times New Roman"/>
        </w:rPr>
        <w:t>ș</w:t>
      </w:r>
      <w:r w:rsidR="000C3131" w:rsidRPr="00411A61">
        <w:rPr>
          <w:rFonts w:ascii="Times New Roman"/>
        </w:rPr>
        <w:t>i mai digital</w:t>
      </w:r>
      <w:r w:rsidR="000C3131" w:rsidRPr="00411A61">
        <w:rPr>
          <w:rFonts w:ascii="Times New Roman"/>
        </w:rPr>
        <w:t>ă</w:t>
      </w:r>
      <w:r w:rsidR="000C3131">
        <w:rPr>
          <w:rFonts w:ascii="Times New Roman"/>
        </w:rPr>
        <w:t xml:space="preserve"> . De aceea ei trebuie s</w:t>
      </w:r>
      <w:r w:rsidR="000C3131">
        <w:rPr>
          <w:rFonts w:ascii="Times New Roman"/>
        </w:rPr>
        <w:t>ă</w:t>
      </w:r>
      <w:r w:rsidR="000C3131">
        <w:rPr>
          <w:rFonts w:ascii="Times New Roman"/>
        </w:rPr>
        <w:t xml:space="preserve"> opereze cu</w:t>
      </w:r>
      <w:r w:rsidRPr="00411A61">
        <w:rPr>
          <w:rFonts w:ascii="Times New Roman"/>
        </w:rPr>
        <w:t xml:space="preserve"> cuno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tin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e, aptitudini</w:t>
      </w:r>
      <w:r w:rsidR="000C3131">
        <w:rPr>
          <w:rFonts w:ascii="Times New Roman"/>
        </w:rPr>
        <w:t xml:space="preserve">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i competen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e</w:t>
      </w:r>
      <w:r w:rsidR="000C3131">
        <w:rPr>
          <w:rFonts w:ascii="Times New Roman"/>
        </w:rPr>
        <w:t xml:space="preserve"> pe care le-au dob</w:t>
      </w:r>
      <w:r w:rsidR="000C3131">
        <w:rPr>
          <w:rFonts w:ascii="Times New Roman"/>
        </w:rPr>
        <w:t>â</w:t>
      </w:r>
      <w:r w:rsidR="000C3131">
        <w:rPr>
          <w:rFonts w:ascii="Times New Roman"/>
        </w:rPr>
        <w:t xml:space="preserve">ndit </w:t>
      </w:r>
      <w:r w:rsidR="000C3131">
        <w:rPr>
          <w:rFonts w:ascii="Times New Roman"/>
        </w:rPr>
        <w:t>î</w:t>
      </w:r>
      <w:r w:rsidR="000C3131">
        <w:rPr>
          <w:rFonts w:ascii="Times New Roman"/>
        </w:rPr>
        <w:t xml:space="preserve">n </w:t>
      </w:r>
      <w:r w:rsidR="000C3131">
        <w:rPr>
          <w:rFonts w:ascii="Times New Roman"/>
        </w:rPr>
        <w:t>ș</w:t>
      </w:r>
      <w:r w:rsidR="000C3131">
        <w:rPr>
          <w:rFonts w:ascii="Times New Roman"/>
        </w:rPr>
        <w:t>coal</w:t>
      </w:r>
      <w:r w:rsidR="000C3131">
        <w:rPr>
          <w:rFonts w:ascii="Times New Roman"/>
        </w:rPr>
        <w:t>ă</w:t>
      </w:r>
      <w:r w:rsidR="00F224F8">
        <w:rPr>
          <w:rFonts w:ascii="Times New Roman"/>
        </w:rPr>
        <w:t xml:space="preserve"> sau pe parcursul vie</w:t>
      </w:r>
      <w:r w:rsidR="00F224F8">
        <w:rPr>
          <w:rFonts w:ascii="Times New Roman"/>
        </w:rPr>
        <w:t>ț</w:t>
      </w:r>
      <w:r w:rsidR="00F224F8">
        <w:rPr>
          <w:rFonts w:ascii="Times New Roman"/>
        </w:rPr>
        <w:t xml:space="preserve">ii.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 xml:space="preserve">ederea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 alt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ar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pentru a studia, a </w:t>
      </w:r>
      <w:r w:rsidR="00F224F8">
        <w:rPr>
          <w:rFonts w:ascii="Times New Roman"/>
        </w:rPr>
        <w:t>se perfec</w:t>
      </w:r>
      <w:r w:rsidR="00F224F8">
        <w:rPr>
          <w:rFonts w:ascii="Times New Roman"/>
        </w:rPr>
        <w:t>ț</w:t>
      </w:r>
      <w:r w:rsidR="00F224F8">
        <w:rPr>
          <w:rFonts w:ascii="Times New Roman"/>
        </w:rPr>
        <w:t>iona</w:t>
      </w:r>
      <w:r w:rsidRPr="00411A61">
        <w:rPr>
          <w:rFonts w:ascii="Times New Roman"/>
        </w:rPr>
        <w:t xml:space="preserve"> </w:t>
      </w:r>
      <w:r w:rsidR="00F224F8">
        <w:rPr>
          <w:rFonts w:ascii="Times New Roman"/>
        </w:rPr>
        <w:t xml:space="preserve">ar </w:t>
      </w:r>
      <w:r w:rsidRPr="00411A61">
        <w:rPr>
          <w:rFonts w:ascii="Times New Roman"/>
        </w:rPr>
        <w:t>trebui s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devin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standardul, iar cunoa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 xml:space="preserve">terea a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nc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</w:t>
      </w:r>
      <w:r w:rsidR="00F224F8">
        <w:rPr>
          <w:rFonts w:ascii="Times New Roman"/>
        </w:rPr>
        <w:t>o</w:t>
      </w:r>
      <w:r w:rsidRPr="00411A61">
        <w:rPr>
          <w:rFonts w:ascii="Times New Roman"/>
        </w:rPr>
        <w:t xml:space="preserve"> limb</w:t>
      </w:r>
      <w:r w:rsidR="00F224F8">
        <w:rPr>
          <w:rFonts w:ascii="Times New Roman"/>
        </w:rPr>
        <w:t>ă</w:t>
      </w:r>
      <w:r w:rsidRPr="00411A61">
        <w:rPr>
          <w:rFonts w:ascii="Times New Roman"/>
        </w:rPr>
        <w:t xml:space="preserve"> pe l</w:t>
      </w:r>
      <w:r w:rsidRPr="00411A61">
        <w:rPr>
          <w:rFonts w:ascii="Times New Roman"/>
        </w:rPr>
        <w:t>â</w:t>
      </w:r>
      <w:r w:rsidRPr="00411A61">
        <w:rPr>
          <w:rFonts w:ascii="Times New Roman"/>
        </w:rPr>
        <w:t>ng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limba matern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ar trebui s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devin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norm</w:t>
      </w:r>
      <w:r w:rsidR="00F224F8">
        <w:rPr>
          <w:rFonts w:ascii="Times New Roman"/>
        </w:rPr>
        <w:t>ă</w:t>
      </w:r>
      <w:r w:rsidRPr="00411A61">
        <w:rPr>
          <w:rFonts w:ascii="Times New Roman"/>
        </w:rPr>
        <w:t>.</w:t>
      </w:r>
      <w:r w:rsidR="00F224F8">
        <w:rPr>
          <w:rFonts w:ascii="Times New Roman"/>
        </w:rPr>
        <w:t xml:space="preserve">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 xml:space="preserve">n acest fel vom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ncuraja participan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ii s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se implice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i s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nve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e s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participe la societatea civil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>, sporind gradul de con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tientizare cu privire la valorile comune ale Uniunii Europene.</w:t>
      </w:r>
    </w:p>
    <w:p w14:paraId="511F27A1" w14:textId="7A8EEC67" w:rsidR="005D07D2" w:rsidRPr="00411A61" w:rsidRDefault="00000000" w:rsidP="00157C0E">
      <w:pPr>
        <w:pStyle w:val="BodyText"/>
        <w:ind w:left="0" w:firstLine="720"/>
        <w:jc w:val="left"/>
        <w:rPr>
          <w:rFonts w:ascii="Times New Roman"/>
        </w:rPr>
      </w:pPr>
      <w:r w:rsidRPr="00411A61">
        <w:rPr>
          <w:rFonts w:ascii="Times New Roman"/>
        </w:rPr>
        <w:t>Pe de alt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parte, dezvoltarea competen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elor digitale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i a abilit</w:t>
      </w:r>
      <w:r w:rsidRPr="00411A61">
        <w:rPr>
          <w:rFonts w:ascii="Times New Roman"/>
        </w:rPr>
        <w:t>ăț</w:t>
      </w:r>
      <w:r w:rsidRPr="00411A61">
        <w:rPr>
          <w:rFonts w:ascii="Times New Roman"/>
        </w:rPr>
        <w:t xml:space="preserve">ilor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i competen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elor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 domenii orientate spre viitor  este  esen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ial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 pentru  dezvoltarea  durabil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 a  institu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iei noastre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 xml:space="preserve">n particular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i a societ</w:t>
      </w:r>
      <w:r w:rsidRPr="00411A61">
        <w:rPr>
          <w:rFonts w:ascii="Times New Roman"/>
        </w:rPr>
        <w:t>ăț</w:t>
      </w:r>
      <w:r w:rsidRPr="00411A61">
        <w:rPr>
          <w:rFonts w:ascii="Times New Roman"/>
        </w:rPr>
        <w:t xml:space="preserve">ii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 general. Consider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>m c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investi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ia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 cuno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tin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e, aptitudini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i competen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e va fi benefic</w:t>
      </w:r>
      <w:r w:rsidRPr="00411A61">
        <w:rPr>
          <w:rFonts w:ascii="Times New Roman"/>
        </w:rPr>
        <w:t>ă</w:t>
      </w:r>
      <w:r w:rsidR="00F224F8">
        <w:rPr>
          <w:rFonts w:ascii="Times New Roman"/>
        </w:rPr>
        <w:t xml:space="preserve"> pentru </w:t>
      </w:r>
      <w:r w:rsidRPr="00411A61">
        <w:rPr>
          <w:rFonts w:ascii="Times New Roman"/>
        </w:rPr>
        <w:t xml:space="preserve"> profesori</w:t>
      </w:r>
      <w:r w:rsidR="00F224F8">
        <w:rPr>
          <w:rFonts w:ascii="Times New Roman"/>
        </w:rPr>
        <w:t>, elevi deopotriv</w:t>
      </w:r>
      <w:r w:rsidR="00F224F8">
        <w:rPr>
          <w:rFonts w:ascii="Times New Roman"/>
        </w:rPr>
        <w:t>ă</w:t>
      </w:r>
      <w:r w:rsidR="00F224F8">
        <w:rPr>
          <w:rFonts w:ascii="Times New Roman"/>
        </w:rPr>
        <w:t xml:space="preserve"> </w:t>
      </w:r>
      <w:r w:rsidRPr="00411A61">
        <w:rPr>
          <w:rFonts w:ascii="Times New Roman"/>
        </w:rPr>
        <w:t>c</w:t>
      </w:r>
      <w:r w:rsidRPr="00411A61">
        <w:rPr>
          <w:rFonts w:ascii="Times New Roman"/>
        </w:rPr>
        <w:t>â</w:t>
      </w:r>
      <w:r w:rsidRPr="00411A61">
        <w:rPr>
          <w:rFonts w:ascii="Times New Roman"/>
        </w:rPr>
        <w:t xml:space="preserve">t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i pentru institu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>ie.</w:t>
      </w:r>
    </w:p>
    <w:p w14:paraId="7663FE9F" w14:textId="77777777" w:rsidR="005D07D2" w:rsidRDefault="00000000" w:rsidP="00157C0E">
      <w:pPr>
        <w:pStyle w:val="BodyText"/>
        <w:ind w:left="0" w:firstLine="720"/>
        <w:jc w:val="left"/>
        <w:rPr>
          <w:rFonts w:ascii="Times New Roman"/>
        </w:rPr>
      </w:pPr>
      <w:r w:rsidRPr="00411A61">
        <w:rPr>
          <w:rFonts w:ascii="Times New Roman"/>
        </w:rPr>
        <w:lastRenderedPageBreak/>
        <w:t>Facilitarea circula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iei persoanelor, a ideilor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 xml:space="preserve">i difuzarea celor mai bune practici </w:t>
      </w:r>
      <w:r w:rsidRPr="00411A61">
        <w:rPr>
          <w:rFonts w:ascii="Times New Roman"/>
        </w:rPr>
        <w:t>ș</w:t>
      </w:r>
      <w:r w:rsidRPr="00411A61">
        <w:rPr>
          <w:rFonts w:ascii="Times New Roman"/>
        </w:rPr>
        <w:t>i a expertizei, dezvoltarea capacit</w:t>
      </w:r>
      <w:r w:rsidRPr="00411A61">
        <w:rPr>
          <w:rFonts w:ascii="Times New Roman"/>
        </w:rPr>
        <w:t>ăț</w:t>
      </w:r>
      <w:r w:rsidRPr="00411A61">
        <w:rPr>
          <w:rFonts w:ascii="Times New Roman"/>
        </w:rPr>
        <w:t xml:space="preserve">ilor digitale </w:t>
      </w:r>
      <w:r w:rsidR="00F224F8">
        <w:rPr>
          <w:rFonts w:ascii="Times New Roman"/>
        </w:rPr>
        <w:t>, al competen</w:t>
      </w:r>
      <w:r w:rsidR="00F224F8">
        <w:rPr>
          <w:rFonts w:ascii="Times New Roman"/>
        </w:rPr>
        <w:t>ț</w:t>
      </w:r>
      <w:r w:rsidR="00F224F8">
        <w:rPr>
          <w:rFonts w:ascii="Times New Roman"/>
        </w:rPr>
        <w:t xml:space="preserve">elor lingvistice, </w:t>
      </w:r>
      <w:r w:rsidRPr="00411A61">
        <w:rPr>
          <w:rFonts w:ascii="Times New Roman"/>
        </w:rPr>
        <w:t xml:space="preserve">vor contribui la </w:t>
      </w:r>
      <w:r w:rsidR="00F224F8">
        <w:rPr>
          <w:rFonts w:ascii="Times New Roman"/>
        </w:rPr>
        <w:t>incluziunea social</w:t>
      </w:r>
      <w:r w:rsidR="00F224F8">
        <w:rPr>
          <w:rFonts w:ascii="Times New Roman"/>
        </w:rPr>
        <w:t>ă</w:t>
      </w:r>
      <w:r w:rsidR="00F224F8">
        <w:rPr>
          <w:rFonts w:ascii="Times New Roman"/>
        </w:rPr>
        <w:t xml:space="preserve">, la </w:t>
      </w:r>
      <w:r w:rsidRPr="00411A61">
        <w:rPr>
          <w:rFonts w:ascii="Times New Roman"/>
        </w:rPr>
        <w:t>asigurarea unei educa</w:t>
      </w:r>
      <w:r w:rsidRPr="00411A61">
        <w:rPr>
          <w:rFonts w:ascii="Times New Roman"/>
        </w:rPr>
        <w:t>ț</w:t>
      </w:r>
      <w:r w:rsidRPr="00411A61">
        <w:rPr>
          <w:rFonts w:ascii="Times New Roman"/>
        </w:rPr>
        <w:t xml:space="preserve">ii de </w:t>
      </w:r>
      <w:r w:rsidRPr="00411A61">
        <w:rPr>
          <w:rFonts w:ascii="Times New Roman"/>
        </w:rPr>
        <w:t>î</w:t>
      </w:r>
      <w:r w:rsidRPr="00411A61">
        <w:rPr>
          <w:rFonts w:ascii="Times New Roman"/>
        </w:rPr>
        <w:t>nalt</w:t>
      </w:r>
      <w:r w:rsidRPr="00411A61">
        <w:rPr>
          <w:rFonts w:ascii="Times New Roman"/>
        </w:rPr>
        <w:t>ă</w:t>
      </w:r>
      <w:r w:rsidRPr="00411A61">
        <w:rPr>
          <w:rFonts w:ascii="Times New Roman"/>
        </w:rPr>
        <w:t xml:space="preserve"> calitate deschiz</w:t>
      </w:r>
      <w:r w:rsidRPr="00411A61">
        <w:rPr>
          <w:rFonts w:ascii="Times New Roman"/>
        </w:rPr>
        <w:t>â</w:t>
      </w:r>
      <w:r w:rsidRPr="00411A61">
        <w:rPr>
          <w:rFonts w:ascii="Times New Roman"/>
        </w:rPr>
        <w:t>nd orizonturi noi tuturor beneficiarilor programului Erasmus</w:t>
      </w:r>
      <w:r w:rsidR="00157C0E">
        <w:rPr>
          <w:rFonts w:ascii="Times New Roman"/>
        </w:rPr>
        <w:t xml:space="preserve"> . </w:t>
      </w:r>
    </w:p>
    <w:p w14:paraId="1FD1DB33" w14:textId="77777777" w:rsidR="005D07D2" w:rsidRPr="00411A61" w:rsidRDefault="005D07D2">
      <w:pPr>
        <w:pStyle w:val="BodyText"/>
        <w:ind w:left="0"/>
        <w:jc w:val="left"/>
        <w:rPr>
          <w:rFonts w:ascii="Times New Roman"/>
        </w:rPr>
      </w:pPr>
    </w:p>
    <w:p w14:paraId="49E015E6" w14:textId="77777777" w:rsidR="005D07D2" w:rsidRDefault="00000000">
      <w:pPr>
        <w:pStyle w:val="Heading1"/>
        <w:spacing w:before="160"/>
      </w:pPr>
      <w:r>
        <w:t>OBIECTIV</w:t>
      </w:r>
      <w:r>
        <w:rPr>
          <w:spacing w:val="-1"/>
        </w:rPr>
        <w:t xml:space="preserve"> </w:t>
      </w:r>
      <w:r>
        <w:t>GENERAL</w:t>
      </w:r>
    </w:p>
    <w:p w14:paraId="34B50580" w14:textId="6178774C" w:rsidR="005D07D2" w:rsidRPr="00F224F8" w:rsidRDefault="00157C0E" w:rsidP="00F224F8">
      <w:pPr>
        <w:pStyle w:val="BodyText"/>
        <w:spacing w:before="183" w:line="259" w:lineRule="auto"/>
        <w:ind w:right="115" w:firstLine="620"/>
        <w:rPr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0A619" wp14:editId="286BB0EE">
                <wp:simplePos x="0" y="0"/>
                <wp:positionH relativeFrom="page">
                  <wp:posOffset>5593080</wp:posOffset>
                </wp:positionH>
                <wp:positionV relativeFrom="paragraph">
                  <wp:posOffset>239395</wp:posOffset>
                </wp:positionV>
                <wp:extent cx="4625340" cy="2446020"/>
                <wp:effectExtent l="0" t="0" r="22860" b="11430"/>
                <wp:wrapNone/>
                <wp:docPr id="1370231875" name="Su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340" cy="244602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A27A4" w14:textId="3B7D2EC7" w:rsidR="00157C0E" w:rsidRDefault="00157C0E" w:rsidP="00157C0E">
                            <w:pPr>
                              <w:jc w:val="center"/>
                            </w:pPr>
                            <w:r w:rsidRPr="00157C0E">
                              <w:rPr>
                                <w:noProof/>
                              </w:rPr>
                              <w:drawing>
                                <wp:inline distT="0" distB="0" distL="0" distR="0" wp14:anchorId="56742A44" wp14:editId="03F8BB20">
                                  <wp:extent cx="1312731" cy="693420"/>
                                  <wp:effectExtent l="0" t="0" r="1905" b="0"/>
                                  <wp:docPr id="596797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7974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593" cy="716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1CF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0A61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2" o:spid="_x0000_s1027" type="#_x0000_t183" style="position:absolute;left:0;text-align:left;margin-left:440.4pt;margin-top:18.85pt;width:364.2pt;height:19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" fillcolor="white [3201]" strokecolor="#f79646 [3209]" strokeweight="2pt">
                <v:textbox>
                  <w:txbxContent>
                    <w:p w14:paraId="54DA27A4" w14:textId="3B7D2EC7" w:rsidR="00157C0E" w:rsidRDefault="00157C0E" w:rsidP="00157C0E">
                      <w:pPr>
                        <w:jc w:val="center"/>
                      </w:pPr>
                      <w:r w:rsidRPr="00157C0E">
                        <w:rPr>
                          <w:noProof/>
                        </w:rPr>
                        <w:drawing>
                          <wp:inline distT="0" distB="0" distL="0" distR="0" wp14:anchorId="56742A44" wp14:editId="03F8BB20">
                            <wp:extent cx="1312731" cy="693420"/>
                            <wp:effectExtent l="0" t="0" r="1905" b="0"/>
                            <wp:docPr id="5967974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67974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593" cy="716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1CF5"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Obiectivul general al proiectului este de a sprijini dezvoltarea educațională, personală și profesională a participanților, contribuind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astfel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dezvoltare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durabilă,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coeziune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socială,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stimularea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creativității</w:t>
      </w:r>
      <w:r>
        <w:rPr>
          <w:spacing w:val="-5"/>
          <w:w w:val="95"/>
        </w:rPr>
        <w:t xml:space="preserve"> </w:t>
      </w:r>
      <w:r>
        <w:rPr>
          <w:w w:val="95"/>
        </w:rPr>
        <w:t>și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1"/>
          <w:w w:val="95"/>
        </w:rPr>
        <w:t xml:space="preserve"> </w:t>
      </w:r>
      <w:r>
        <w:rPr>
          <w:w w:val="95"/>
        </w:rPr>
        <w:t>consolidarea</w:t>
      </w:r>
      <w:r>
        <w:rPr>
          <w:spacing w:val="-3"/>
          <w:w w:val="95"/>
        </w:rPr>
        <w:t xml:space="preserve"> </w:t>
      </w:r>
      <w:r>
        <w:rPr>
          <w:w w:val="95"/>
        </w:rPr>
        <w:t>identității</w:t>
      </w:r>
      <w:r w:rsidR="00DC1CF5">
        <w:rPr>
          <w:w w:val="95"/>
        </w:rPr>
        <w:t xml:space="preserve">              </w:t>
      </w:r>
      <w:r>
        <w:rPr>
          <w:spacing w:val="-5"/>
          <w:w w:val="95"/>
        </w:rPr>
        <w:t xml:space="preserve"> </w:t>
      </w:r>
      <w:r>
        <w:rPr>
          <w:w w:val="95"/>
        </w:rPr>
        <w:t>europene</w:t>
      </w:r>
      <w:r>
        <w:rPr>
          <w:spacing w:val="-4"/>
          <w:w w:val="95"/>
        </w:rPr>
        <w:t xml:space="preserve"> </w:t>
      </w:r>
      <w:r>
        <w:rPr>
          <w:w w:val="95"/>
        </w:rPr>
        <w:t>și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cetățeniei</w:t>
      </w:r>
      <w:r>
        <w:rPr>
          <w:spacing w:val="-60"/>
          <w:w w:val="95"/>
        </w:rPr>
        <w:t xml:space="preserve"> </w:t>
      </w:r>
      <w:r w:rsidR="00F224F8">
        <w:rPr>
          <w:spacing w:val="-60"/>
          <w:w w:val="95"/>
        </w:rPr>
        <w:t xml:space="preserve">   </w:t>
      </w:r>
      <w:r>
        <w:rPr>
          <w:w w:val="95"/>
        </w:rPr>
        <w:t xml:space="preserve">active. </w:t>
      </w:r>
      <w:r w:rsidR="00F224F8">
        <w:rPr>
          <w:w w:val="95"/>
        </w:rPr>
        <w:t xml:space="preserve"> </w:t>
      </w:r>
      <w:r>
        <w:rPr>
          <w:w w:val="95"/>
        </w:rPr>
        <w:t>Promovarea mobilităților va realiza un spațiu european al educației, va sprijini implementarea</w:t>
      </w:r>
      <w:r w:rsidR="00DC1CF5">
        <w:rPr>
          <w:w w:val="95"/>
        </w:rPr>
        <w:t xml:space="preserve">                 </w:t>
      </w:r>
      <w:r>
        <w:rPr>
          <w:w w:val="95"/>
        </w:rPr>
        <w:t xml:space="preserve"> cooperării strategice europene</w:t>
      </w:r>
      <w:r>
        <w:rPr>
          <w:spacing w:val="-61"/>
          <w:w w:val="95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domeniul</w:t>
      </w:r>
      <w:r>
        <w:rPr>
          <w:spacing w:val="-5"/>
        </w:rPr>
        <w:t xml:space="preserve"> </w:t>
      </w:r>
      <w:r>
        <w:t>educației</w:t>
      </w:r>
      <w:r>
        <w:rPr>
          <w:spacing w:val="-3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formării.</w:t>
      </w:r>
    </w:p>
    <w:p w14:paraId="1FA0DD63" w14:textId="07121166" w:rsidR="005D07D2" w:rsidRDefault="00000000">
      <w:pPr>
        <w:pStyle w:val="Heading1"/>
        <w:spacing w:before="159"/>
      </w:pPr>
      <w:r>
        <w:t>OBIECTIVELE</w:t>
      </w:r>
      <w:r>
        <w:rPr>
          <w:spacing w:val="-5"/>
        </w:rPr>
        <w:t xml:space="preserve"> </w:t>
      </w:r>
      <w:r>
        <w:t>SPECIFICE</w:t>
      </w:r>
      <w:r>
        <w:rPr>
          <w:spacing w:val="-3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DISEMINĂRII</w:t>
      </w:r>
    </w:p>
    <w:p w14:paraId="33A32EFB" w14:textId="2EDC239D" w:rsidR="00157C0E" w:rsidRDefault="00157C0E">
      <w:pPr>
        <w:pStyle w:val="Heading1"/>
        <w:spacing w:before="159"/>
      </w:pPr>
    </w:p>
    <w:p w14:paraId="4FA3968B" w14:textId="77777777" w:rsidR="00157C0E" w:rsidRDefault="00157C0E">
      <w:pPr>
        <w:pStyle w:val="Heading1"/>
        <w:spacing w:before="159"/>
      </w:pPr>
    </w:p>
    <w:p w14:paraId="2BB503CC" w14:textId="77777777" w:rsidR="00157C0E" w:rsidRDefault="00157C0E">
      <w:pPr>
        <w:pStyle w:val="Heading1"/>
        <w:spacing w:before="159"/>
      </w:pPr>
    </w:p>
    <w:p w14:paraId="1B4C8BAE" w14:textId="77777777" w:rsidR="00157C0E" w:rsidRDefault="00157C0E">
      <w:pPr>
        <w:pStyle w:val="Heading1"/>
        <w:spacing w:before="159"/>
      </w:pPr>
    </w:p>
    <w:p w14:paraId="7959E94A" w14:textId="77777777" w:rsidR="005D07D2" w:rsidRDefault="00000000">
      <w:pPr>
        <w:pStyle w:val="BodyText"/>
        <w:spacing w:before="180"/>
      </w:pPr>
      <w:r>
        <w:rPr>
          <w:w w:val="95"/>
        </w:rPr>
        <w:t>Prezentul</w:t>
      </w:r>
      <w:r>
        <w:rPr>
          <w:spacing w:val="13"/>
          <w:w w:val="95"/>
        </w:rPr>
        <w:t xml:space="preserve"> </w:t>
      </w:r>
      <w:r>
        <w:rPr>
          <w:w w:val="95"/>
        </w:rPr>
        <w:t>plan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diseminare</w:t>
      </w:r>
      <w:r>
        <w:rPr>
          <w:spacing w:val="11"/>
          <w:w w:val="95"/>
        </w:rPr>
        <w:t xml:space="preserve"> </w:t>
      </w:r>
      <w:r>
        <w:rPr>
          <w:w w:val="95"/>
        </w:rPr>
        <w:t>va</w:t>
      </w:r>
      <w:r>
        <w:rPr>
          <w:spacing w:val="16"/>
          <w:w w:val="95"/>
        </w:rPr>
        <w:t xml:space="preserve"> </w:t>
      </w:r>
      <w:r>
        <w:rPr>
          <w:w w:val="95"/>
        </w:rPr>
        <w:t>urmări</w:t>
      </w:r>
      <w:r>
        <w:rPr>
          <w:spacing w:val="12"/>
          <w:w w:val="95"/>
        </w:rPr>
        <w:t xml:space="preserve"> </w:t>
      </w:r>
      <w:r>
        <w:rPr>
          <w:w w:val="95"/>
        </w:rPr>
        <w:t>an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an</w:t>
      </w:r>
      <w:r>
        <w:rPr>
          <w:spacing w:val="12"/>
          <w:w w:val="95"/>
        </w:rPr>
        <w:t xml:space="preserve"> </w:t>
      </w:r>
      <w:r>
        <w:rPr>
          <w:w w:val="95"/>
        </w:rPr>
        <w:t>următoarele</w:t>
      </w:r>
      <w:r>
        <w:rPr>
          <w:spacing w:val="13"/>
          <w:w w:val="95"/>
        </w:rPr>
        <w:t xml:space="preserve"> </w:t>
      </w:r>
      <w:r>
        <w:rPr>
          <w:w w:val="95"/>
        </w:rPr>
        <w:t>obiective:</w:t>
      </w:r>
    </w:p>
    <w:p w14:paraId="0957C348" w14:textId="18E14CE8" w:rsidR="005D07D2" w:rsidRDefault="00000000" w:rsidP="00157C0E">
      <w:pPr>
        <w:pStyle w:val="BodyText"/>
        <w:numPr>
          <w:ilvl w:val="0"/>
          <w:numId w:val="2"/>
        </w:numPr>
        <w:spacing w:before="183" w:line="259" w:lineRule="auto"/>
        <w:ind w:right="118"/>
      </w:pPr>
      <w:r>
        <w:rPr>
          <w:w w:val="90"/>
        </w:rPr>
        <w:t>să disemineze și să promoveze rezultatele proiectului dincolo de beneficiarii direcți și să-și multiplice rezultatele către comunitatea</w:t>
      </w:r>
      <w:r>
        <w:rPr>
          <w:spacing w:val="1"/>
          <w:w w:val="90"/>
        </w:rPr>
        <w:t xml:space="preserve"> </w:t>
      </w:r>
      <w:r>
        <w:t>educațională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 w:rsidR="00157C0E">
        <w:t>Școlii Gimnaziale „Aron Cotruș”</w:t>
      </w:r>
      <w:r>
        <w:t>;</w:t>
      </w:r>
    </w:p>
    <w:p w14:paraId="06EB5D54" w14:textId="0CA3510F" w:rsidR="005D07D2" w:rsidRDefault="00000000" w:rsidP="00157C0E">
      <w:pPr>
        <w:pStyle w:val="BodyText"/>
        <w:numPr>
          <w:ilvl w:val="0"/>
          <w:numId w:val="2"/>
        </w:numPr>
        <w:spacing w:before="160" w:line="259" w:lineRule="auto"/>
        <w:ind w:right="115"/>
      </w:pPr>
      <w:r>
        <w:rPr>
          <w:spacing w:val="-1"/>
          <w:w w:val="95"/>
        </w:rPr>
        <w:t>să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crească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gradul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conștientizare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elevilor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și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cadrelor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didactice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cu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privire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natura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inovatoare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activităților</w:t>
      </w:r>
      <w:r>
        <w:rPr>
          <w:spacing w:val="-13"/>
          <w:w w:val="95"/>
        </w:rPr>
        <w:t xml:space="preserve"> </w:t>
      </w:r>
      <w:r>
        <w:rPr>
          <w:w w:val="95"/>
        </w:rPr>
        <w:t>Erasmus+,</w:t>
      </w:r>
      <w:r>
        <w:rPr>
          <w:spacing w:val="-13"/>
          <w:w w:val="95"/>
        </w:rPr>
        <w:t xml:space="preserve"> </w:t>
      </w:r>
      <w:r>
        <w:rPr>
          <w:w w:val="95"/>
        </w:rPr>
        <w:t>l</w:t>
      </w:r>
      <w:r w:rsidR="00157C0E">
        <w:rPr>
          <w:w w:val="95"/>
        </w:rPr>
        <w:t xml:space="preserve">a </w:t>
      </w:r>
      <w:r>
        <w:rPr>
          <w:w w:val="95"/>
        </w:rPr>
        <w:t>rezultatele</w:t>
      </w:r>
      <w:r>
        <w:rPr>
          <w:spacing w:val="-60"/>
          <w:w w:val="95"/>
        </w:rPr>
        <w:t xml:space="preserve"> </w:t>
      </w:r>
      <w:r w:rsidR="00157C0E">
        <w:t xml:space="preserve"> </w:t>
      </w:r>
      <w:r>
        <w:rPr>
          <w:spacing w:val="1"/>
        </w:rPr>
        <w:t>o</w:t>
      </w:r>
      <w:r>
        <w:rPr>
          <w:spacing w:val="-2"/>
        </w:rPr>
        <w:t>b</w:t>
      </w:r>
      <w:r>
        <w:rPr>
          <w:w w:val="59"/>
        </w:rPr>
        <w:t>țin</w:t>
      </w:r>
      <w:r>
        <w:t>u</w:t>
      </w:r>
      <w:r>
        <w:rPr>
          <w:spacing w:val="-2"/>
        </w:rPr>
        <w:t>t</w:t>
      </w:r>
      <w:r>
        <w:t>e</w:t>
      </w:r>
      <w:r>
        <w:rPr>
          <w:spacing w:val="2"/>
        </w:rPr>
        <w:t xml:space="preserve"> </w:t>
      </w:r>
      <w:r>
        <w:rPr>
          <w:w w:val="59"/>
        </w:rPr>
        <w:t>și</w:t>
      </w:r>
      <w:r>
        <w:t xml:space="preserve"> </w:t>
      </w:r>
      <w:r>
        <w:rPr>
          <w:w w:val="99"/>
        </w:rPr>
        <w:t>la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t</w:t>
      </w:r>
      <w:r>
        <w:t>en</w:t>
      </w:r>
      <w:r>
        <w:rPr>
          <w:w w:val="40"/>
        </w:rPr>
        <w:t>ț</w:t>
      </w:r>
      <w:r>
        <w:rPr>
          <w:spacing w:val="-3"/>
          <w:w w:val="40"/>
        </w:rPr>
        <w:t>i</w:t>
      </w:r>
      <w:r>
        <w:t>a</w:t>
      </w:r>
      <w:r>
        <w:rPr>
          <w:spacing w:val="-1"/>
        </w:rPr>
        <w:t>lu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trans</w:t>
      </w:r>
      <w:r>
        <w:rPr>
          <w:spacing w:val="-2"/>
        </w:rPr>
        <w:t>f</w:t>
      </w:r>
      <w:r>
        <w:t>erab</w:t>
      </w:r>
      <w:r>
        <w:rPr>
          <w:spacing w:val="-1"/>
        </w:rPr>
        <w:t>ilit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inc</w:t>
      </w:r>
      <w:r>
        <w:rPr>
          <w:spacing w:val="1"/>
        </w:rPr>
        <w:t>o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dur</w:t>
      </w:r>
      <w:r>
        <w:rPr>
          <w:spacing w:val="-3"/>
        </w:rPr>
        <w:t>a</w:t>
      </w:r>
      <w:r>
        <w:t>ta</w:t>
      </w:r>
      <w:r>
        <w:rPr>
          <w:spacing w:val="6"/>
        </w:rPr>
        <w:t xml:space="preserve"> </w:t>
      </w:r>
      <w:r>
        <w:t>f</w:t>
      </w:r>
      <w:r>
        <w:rPr>
          <w:spacing w:val="-3"/>
        </w:rPr>
        <w:t>i</w:t>
      </w:r>
      <w:r>
        <w:t>e</w:t>
      </w:r>
      <w:r>
        <w:rPr>
          <w:spacing w:val="-3"/>
        </w:rPr>
        <w:t>c</w:t>
      </w:r>
      <w:r>
        <w:rPr>
          <w:w w:val="55"/>
        </w:rPr>
        <w:t>ă</w:t>
      </w:r>
      <w:r>
        <w:t xml:space="preserve">rui </w:t>
      </w:r>
      <w:r>
        <w:rPr>
          <w:w w:val="99"/>
        </w:rPr>
        <w:t>proie</w:t>
      </w:r>
      <w:r>
        <w:t>ct</w:t>
      </w:r>
      <w:r>
        <w:rPr>
          <w:spacing w:val="-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rPr>
          <w:w w:val="99"/>
        </w:rPr>
        <w:t>pa</w:t>
      </w:r>
      <w:r>
        <w:t>rt</w:t>
      </w:r>
      <w:r>
        <w:rPr>
          <w:spacing w:val="-2"/>
        </w:rPr>
        <w:t>e</w:t>
      </w:r>
      <w:r>
        <w:t>;</w:t>
      </w:r>
    </w:p>
    <w:p w14:paraId="0E680D86" w14:textId="70696518" w:rsidR="005D07D2" w:rsidRDefault="00000000" w:rsidP="00157C0E">
      <w:pPr>
        <w:pStyle w:val="BodyText"/>
        <w:numPr>
          <w:ilvl w:val="0"/>
          <w:numId w:val="2"/>
        </w:numPr>
        <w:spacing w:before="159"/>
      </w:pPr>
      <w:r>
        <w:rPr>
          <w:w w:val="70"/>
        </w:rPr>
        <w:t>să</w:t>
      </w:r>
      <w:r>
        <w:t xml:space="preserve"> </w:t>
      </w:r>
      <w:r>
        <w:rPr>
          <w:spacing w:val="-1"/>
        </w:rPr>
        <w:t>î</w:t>
      </w:r>
      <w:r>
        <w:rPr>
          <w:w w:val="99"/>
        </w:rPr>
        <w:t>ncuraje</w:t>
      </w:r>
      <w:r>
        <w:rPr>
          <w:spacing w:val="-3"/>
        </w:rPr>
        <w:t>z</w:t>
      </w:r>
      <w:r>
        <w:rPr>
          <w:w w:val="99"/>
        </w:rPr>
        <w:t>e</w:t>
      </w:r>
      <w:r>
        <w:rPr>
          <w:spacing w:val="1"/>
        </w:rPr>
        <w:t xml:space="preserve"> </w:t>
      </w:r>
      <w:r>
        <w:rPr>
          <w:w w:val="59"/>
        </w:rPr>
        <w:t>și</w:t>
      </w:r>
      <w:r>
        <w:t xml:space="preserve"> </w:t>
      </w:r>
      <w:r>
        <w:rPr>
          <w:w w:val="70"/>
        </w:rPr>
        <w:t>să</w:t>
      </w:r>
      <w:r>
        <w:rPr>
          <w:spacing w:val="-1"/>
        </w:rPr>
        <w:t xml:space="preserve"> </w:t>
      </w:r>
      <w:r>
        <w:rPr>
          <w:spacing w:val="-2"/>
          <w:w w:val="99"/>
        </w:rPr>
        <w:t>p</w:t>
      </w:r>
      <w:r>
        <w:rPr>
          <w:w w:val="99"/>
        </w:rPr>
        <w:t>ro</w:t>
      </w:r>
      <w:r>
        <w:rPr>
          <w:spacing w:val="1"/>
          <w:w w:val="99"/>
        </w:rPr>
        <w:t>m</w:t>
      </w:r>
      <w:r>
        <w:rPr>
          <w:w w:val="99"/>
        </w:rPr>
        <w:t>o</w:t>
      </w:r>
      <w:r>
        <w:rPr>
          <w:spacing w:val="-2"/>
        </w:rPr>
        <w:t>v</w:t>
      </w:r>
      <w:r>
        <w:rPr>
          <w:w w:val="99"/>
        </w:rPr>
        <w:t>eze</w:t>
      </w:r>
      <w:r>
        <w:rPr>
          <w:spacing w:val="1"/>
        </w:rPr>
        <w:t xml:space="preserve"> </w:t>
      </w:r>
      <w:r>
        <w:rPr>
          <w:w w:val="99"/>
        </w:rPr>
        <w:t>c</w:t>
      </w:r>
      <w:r>
        <w:rPr>
          <w:spacing w:val="-2"/>
          <w:w w:val="99"/>
        </w:rPr>
        <w:t>o</w:t>
      </w:r>
      <w:r>
        <w:rPr>
          <w:w w:val="99"/>
        </w:rPr>
        <w:t>o</w:t>
      </w:r>
      <w:r>
        <w:rPr>
          <w:spacing w:val="-2"/>
          <w:w w:val="99"/>
        </w:rPr>
        <w:t>p</w:t>
      </w:r>
      <w:r>
        <w:rPr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area</w:t>
      </w:r>
      <w:r>
        <w:t xml:space="preserve"> </w:t>
      </w:r>
      <w:r>
        <w:rPr>
          <w:w w:val="99"/>
        </w:rPr>
        <w:t>dintre</w:t>
      </w:r>
      <w:r>
        <w:rPr>
          <w:spacing w:val="1"/>
        </w:rPr>
        <w:t xml:space="preserve"> </w:t>
      </w:r>
      <w:r>
        <w:rPr>
          <w:w w:val="99"/>
        </w:rPr>
        <w:t>d</w:t>
      </w:r>
      <w:r>
        <w:t>i</w:t>
      </w:r>
      <w:r>
        <w:rPr>
          <w:spacing w:val="-3"/>
        </w:rPr>
        <w:t>f</w:t>
      </w:r>
      <w:r>
        <w:rPr>
          <w:w w:val="99"/>
        </w:rPr>
        <w:t>er</w:t>
      </w:r>
      <w:r>
        <w:rPr>
          <w:spacing w:val="-2"/>
          <w:w w:val="99"/>
        </w:rPr>
        <w:t>i</w:t>
      </w:r>
      <w:r>
        <w:t>te</w:t>
      </w:r>
      <w:r>
        <w:rPr>
          <w:spacing w:val="2"/>
        </w:rPr>
        <w:t xml:space="preserve"> </w:t>
      </w:r>
      <w:r>
        <w:rPr>
          <w:spacing w:val="-1"/>
        </w:rPr>
        <w:t>ins</w:t>
      </w:r>
      <w:r>
        <w:t>t</w:t>
      </w:r>
      <w:r>
        <w:rPr>
          <w:spacing w:val="-1"/>
        </w:rPr>
        <w:t>i</w:t>
      </w:r>
      <w:r>
        <w:rPr>
          <w:spacing w:val="-3"/>
        </w:rPr>
        <w:t>t</w:t>
      </w:r>
      <w:r>
        <w:t>u</w:t>
      </w:r>
      <w:r>
        <w:rPr>
          <w:w w:val="40"/>
        </w:rPr>
        <w:t>ți</w:t>
      </w:r>
      <w:r>
        <w:rPr>
          <w:w w:val="99"/>
        </w:rPr>
        <w:t>i</w:t>
      </w:r>
      <w:r>
        <w:t xml:space="preserve"> </w:t>
      </w:r>
      <w:r>
        <w:rPr>
          <w:spacing w:val="-3"/>
          <w:w w:val="99"/>
        </w:rPr>
        <w:t>l</w:t>
      </w:r>
      <w:r>
        <w:rPr>
          <w:w w:val="99"/>
        </w:rPr>
        <w:t>a</w:t>
      </w:r>
      <w:r>
        <w:t xml:space="preserve"> </w:t>
      </w:r>
      <w:r>
        <w:rPr>
          <w:spacing w:val="1"/>
          <w:w w:val="99"/>
        </w:rPr>
        <w:t>n</w:t>
      </w:r>
      <w:r>
        <w:rPr>
          <w:w w:val="99"/>
        </w:rPr>
        <w:t>ivel</w:t>
      </w:r>
      <w:r>
        <w:rPr>
          <w:spacing w:val="1"/>
        </w:rPr>
        <w:t xml:space="preserve"> </w:t>
      </w:r>
      <w:r>
        <w:rPr>
          <w:w w:val="99"/>
        </w:rPr>
        <w:t>lo</w:t>
      </w:r>
      <w:r>
        <w:rPr>
          <w:spacing w:val="-2"/>
          <w:w w:val="99"/>
        </w:rPr>
        <w:t>c</w:t>
      </w:r>
      <w:r>
        <w:rPr>
          <w:w w:val="99"/>
        </w:rPr>
        <w:t>a</w:t>
      </w:r>
      <w:r>
        <w:t xml:space="preserve">l, </w:t>
      </w:r>
      <w:r>
        <w:rPr>
          <w:spacing w:val="-1"/>
          <w:w w:val="99"/>
        </w:rPr>
        <w:t>n</w:t>
      </w:r>
      <w:r>
        <w:rPr>
          <w:w w:val="99"/>
        </w:rPr>
        <w:t>atio</w:t>
      </w:r>
      <w:r>
        <w:rPr>
          <w:spacing w:val="-2"/>
          <w:w w:val="99"/>
        </w:rPr>
        <w:t>n</w:t>
      </w:r>
      <w:r>
        <w:rPr>
          <w:w w:val="99"/>
        </w:rPr>
        <w:t>al</w:t>
      </w:r>
      <w:r>
        <w:t xml:space="preserve"> </w:t>
      </w:r>
      <w:r>
        <w:rPr>
          <w:spacing w:val="-3"/>
        </w:rPr>
        <w:t>s</w:t>
      </w:r>
      <w:r>
        <w:rPr>
          <w:w w:val="99"/>
        </w:rPr>
        <w:t>au</w:t>
      </w:r>
      <w:r>
        <w:t xml:space="preserve"> </w:t>
      </w:r>
      <w:r>
        <w:rPr>
          <w:spacing w:val="-2"/>
        </w:rPr>
        <w:t>E</w:t>
      </w:r>
      <w:r>
        <w:rPr>
          <w:w w:val="99"/>
        </w:rPr>
        <w:t>urop</w:t>
      </w:r>
      <w:r>
        <w:rPr>
          <w:spacing w:val="-2"/>
          <w:w w:val="99"/>
        </w:rPr>
        <w:t>e</w:t>
      </w:r>
      <w:r>
        <w:rPr>
          <w:w w:val="99"/>
        </w:rPr>
        <w:t>an</w:t>
      </w:r>
      <w:r>
        <w:t>;</w:t>
      </w:r>
    </w:p>
    <w:p w14:paraId="48DB9563" w14:textId="16582FD9" w:rsidR="005D07D2" w:rsidRDefault="00000000" w:rsidP="00157C0E">
      <w:pPr>
        <w:pStyle w:val="BodyText"/>
        <w:numPr>
          <w:ilvl w:val="0"/>
          <w:numId w:val="2"/>
        </w:numPr>
        <w:spacing w:before="183" w:line="259" w:lineRule="auto"/>
        <w:ind w:right="117"/>
      </w:pPr>
      <w:r>
        <w:t>s</w:t>
      </w:r>
      <w:r>
        <w:rPr>
          <w:w w:val="55"/>
        </w:rPr>
        <w:t>ă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asi</w:t>
      </w:r>
      <w:r>
        <w:rPr>
          <w:spacing w:val="-2"/>
        </w:rPr>
        <w:t>g</w:t>
      </w:r>
      <w:r>
        <w:t>ure</w:t>
      </w:r>
      <w:r>
        <w:rPr>
          <w:spacing w:val="-7"/>
        </w:rPr>
        <w:t xml:space="preserve"> </w:t>
      </w:r>
      <w:r>
        <w:rPr>
          <w:spacing w:val="-3"/>
        </w:rPr>
        <w:t>c</w:t>
      </w:r>
      <w:r>
        <w:rPr>
          <w:w w:val="55"/>
        </w:rPr>
        <w:t>ă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t>ac</w:t>
      </w:r>
      <w:r>
        <w:rPr>
          <w:spacing w:val="-2"/>
        </w:rPr>
        <w:t>t</w:t>
      </w:r>
      <w:r>
        <w:t>or</w:t>
      </w:r>
      <w:r>
        <w:rPr>
          <w:spacing w:val="-2"/>
        </w:rPr>
        <w:t>i</w:t>
      </w:r>
      <w:r>
        <w:t>i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deciz</w:t>
      </w:r>
      <w:r>
        <w:rPr>
          <w:spacing w:val="-1"/>
        </w:rPr>
        <w:t>i</w:t>
      </w:r>
      <w:r>
        <w:t>e</w:t>
      </w:r>
      <w:r>
        <w:rPr>
          <w:spacing w:val="-9"/>
        </w:rPr>
        <w:t xml:space="preserve"> </w:t>
      </w:r>
      <w:r>
        <w:rPr>
          <w:w w:val="59"/>
        </w:rPr>
        <w:t>și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w w:val="40"/>
        </w:rPr>
        <w:t>ți</w:t>
      </w:r>
      <w:r>
        <w:rPr>
          <w:spacing w:val="-7"/>
        </w:rPr>
        <w:t xml:space="preserve"> </w:t>
      </w:r>
      <w:r>
        <w:t>cei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t>tere</w:t>
      </w:r>
      <w:r>
        <w:rPr>
          <w:spacing w:val="-3"/>
        </w:rPr>
        <w:t>s</w:t>
      </w:r>
      <w:r>
        <w:t>a</w:t>
      </w:r>
      <w:r>
        <w:rPr>
          <w:w w:val="40"/>
        </w:rPr>
        <w:t>ți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t>unt</w:t>
      </w:r>
      <w:r>
        <w:rPr>
          <w:spacing w:val="-9"/>
        </w:rPr>
        <w:t xml:space="preserve"> </w:t>
      </w:r>
      <w:r>
        <w:t>b</w:t>
      </w:r>
      <w:r>
        <w:rPr>
          <w:spacing w:val="-1"/>
        </w:rPr>
        <w:t>i</w:t>
      </w:r>
      <w:r>
        <w:rPr>
          <w:spacing w:val="-2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nf</w:t>
      </w:r>
      <w:r>
        <w:t>orma</w:t>
      </w:r>
      <w:r>
        <w:rPr>
          <w:w w:val="40"/>
        </w:rPr>
        <w:t>ți</w:t>
      </w:r>
      <w:r>
        <w:rPr>
          <w:spacing w:val="-10"/>
        </w:rPr>
        <w:t xml:space="preserve"> </w:t>
      </w:r>
      <w:r>
        <w:t>de</w:t>
      </w:r>
      <w:r>
        <w:rPr>
          <w:spacing w:val="-3"/>
        </w:rPr>
        <w:t>s</w:t>
      </w:r>
      <w:r>
        <w:t>pre</w:t>
      </w:r>
      <w:r>
        <w:rPr>
          <w:spacing w:val="-7"/>
        </w:rPr>
        <w:t xml:space="preserve"> </w:t>
      </w:r>
      <w:r>
        <w:t>a</w:t>
      </w:r>
      <w:r>
        <w:rPr>
          <w:w w:val="85"/>
        </w:rPr>
        <w:t>ctivită</w:t>
      </w:r>
      <w:r>
        <w:rPr>
          <w:w w:val="50"/>
        </w:rPr>
        <w:t>ți</w:t>
      </w:r>
      <w:r>
        <w:rPr>
          <w:spacing w:val="-3"/>
          <w:w w:val="50"/>
        </w:rPr>
        <w:t>l</w:t>
      </w:r>
      <w:r>
        <w:t>e</w:t>
      </w:r>
      <w:r>
        <w:rPr>
          <w:spacing w:val="-6"/>
        </w:rPr>
        <w:t xml:space="preserve"> </w:t>
      </w:r>
      <w:r>
        <w:rPr>
          <w:w w:val="59"/>
        </w:rPr>
        <w:t>și</w:t>
      </w:r>
      <w:r>
        <w:rPr>
          <w:spacing w:val="-8"/>
        </w:rPr>
        <w:t xml:space="preserve"> </w:t>
      </w:r>
      <w:r>
        <w:t>re</w:t>
      </w:r>
      <w:r>
        <w:rPr>
          <w:spacing w:val="-3"/>
        </w:rPr>
        <w:t>z</w:t>
      </w:r>
      <w:r>
        <w:t>u</w:t>
      </w:r>
      <w:r>
        <w:rPr>
          <w:spacing w:val="-1"/>
        </w:rPr>
        <w:t>lt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rPr>
          <w:w w:val="99"/>
        </w:rPr>
        <w:t>proie</w:t>
      </w:r>
      <w:r>
        <w:t>c</w:t>
      </w:r>
      <w:r>
        <w:rPr>
          <w:spacing w:val="-2"/>
        </w:rPr>
        <w:t>t</w:t>
      </w:r>
      <w:r>
        <w:rPr>
          <w:spacing w:val="-2"/>
          <w:w w:val="99"/>
        </w:rPr>
        <w:t>u</w:t>
      </w:r>
      <w:r>
        <w:rPr>
          <w:w w:val="99"/>
        </w:rPr>
        <w:t>lui</w:t>
      </w:r>
      <w:r>
        <w:rPr>
          <w:spacing w:val="-7"/>
        </w:rPr>
        <w:t xml:space="preserve"> </w:t>
      </w:r>
      <w:r>
        <w:rPr>
          <w:w w:val="99"/>
        </w:rPr>
        <w:t>an</w:t>
      </w:r>
      <w:r>
        <w:rPr>
          <w:spacing w:val="-9"/>
        </w:rPr>
        <w:t xml:space="preserve"> </w:t>
      </w:r>
      <w:r>
        <w:rPr>
          <w:spacing w:val="-2"/>
          <w:w w:val="99"/>
        </w:rPr>
        <w:t>d</w:t>
      </w:r>
      <w:r>
        <w:rPr>
          <w:w w:val="99"/>
        </w:rPr>
        <w:t>e</w:t>
      </w:r>
      <w:r>
        <w:rPr>
          <w:spacing w:val="-6"/>
        </w:rPr>
        <w:t xml:space="preserve"> </w:t>
      </w:r>
      <w:r>
        <w:rPr>
          <w:spacing w:val="-2"/>
          <w:w w:val="99"/>
        </w:rPr>
        <w:t>a</w:t>
      </w:r>
      <w:r>
        <w:rPr>
          <w:spacing w:val="2"/>
          <w:w w:val="99"/>
        </w:rPr>
        <w:t>n</w:t>
      </w:r>
      <w:r>
        <w:t>,</w:t>
      </w:r>
      <w:r>
        <w:rPr>
          <w:spacing w:val="-9"/>
        </w:rPr>
        <w:t xml:space="preserve"> </w:t>
      </w:r>
      <w:r>
        <w:rPr>
          <w:w w:val="99"/>
        </w:rPr>
        <w:t>a</w:t>
      </w:r>
      <w:r>
        <w:t>st</w:t>
      </w:r>
      <w:r>
        <w:rPr>
          <w:spacing w:val="-2"/>
        </w:rPr>
        <w:t>f</w:t>
      </w:r>
      <w:r>
        <w:rPr>
          <w:w w:val="99"/>
        </w:rPr>
        <w:t xml:space="preserve">el </w:t>
      </w:r>
      <w:r>
        <w:t>încât</w:t>
      </w:r>
      <w:r>
        <w:rPr>
          <w:spacing w:val="-5"/>
        </w:rPr>
        <w:t xml:space="preserve"> </w:t>
      </w:r>
      <w:r>
        <w:t>să</w:t>
      </w:r>
      <w:r>
        <w:rPr>
          <w:spacing w:val="-4"/>
        </w:rPr>
        <w:t xml:space="preserve"> </w:t>
      </w:r>
      <w:r>
        <w:t>poată</w:t>
      </w:r>
      <w:r>
        <w:rPr>
          <w:spacing w:val="-4"/>
        </w:rPr>
        <w:t xml:space="preserve"> </w:t>
      </w:r>
      <w:r>
        <w:t>încuraja</w:t>
      </w:r>
      <w:r>
        <w:rPr>
          <w:spacing w:val="-6"/>
        </w:rPr>
        <w:t xml:space="preserve"> </w:t>
      </w:r>
      <w:r>
        <w:t>multiplicarea</w:t>
      </w:r>
      <w:r>
        <w:rPr>
          <w:spacing w:val="-4"/>
        </w:rPr>
        <w:t xml:space="preserve"> </w:t>
      </w:r>
      <w:r>
        <w:rPr>
          <w:w w:val="95"/>
        </w:rPr>
        <w:t>și</w:t>
      </w:r>
      <w:r>
        <w:rPr>
          <w:spacing w:val="-1"/>
          <w:w w:val="95"/>
        </w:rPr>
        <w:t xml:space="preserve"> </w:t>
      </w:r>
      <w:r>
        <w:t>răspândirea</w:t>
      </w:r>
      <w:r>
        <w:rPr>
          <w:spacing w:val="-4"/>
        </w:rPr>
        <w:t xml:space="preserve"> </w:t>
      </w:r>
      <w:r>
        <w:t>acestor</w:t>
      </w:r>
      <w:r>
        <w:rPr>
          <w:spacing w:val="-5"/>
        </w:rPr>
        <w:t xml:space="preserve"> </w:t>
      </w:r>
      <w:r>
        <w:t>rezultate;</w:t>
      </w:r>
    </w:p>
    <w:p w14:paraId="2AFECA49" w14:textId="2F8488AA" w:rsidR="005D07D2" w:rsidRDefault="00000000" w:rsidP="00157C0E">
      <w:pPr>
        <w:pStyle w:val="BodyText"/>
        <w:numPr>
          <w:ilvl w:val="0"/>
          <w:numId w:val="2"/>
        </w:numPr>
        <w:spacing w:before="158" w:line="261" w:lineRule="auto"/>
        <w:ind w:right="119"/>
      </w:pPr>
      <w:r>
        <w:rPr>
          <w:w w:val="95"/>
        </w:rPr>
        <w:t xml:space="preserve">să mențină o comunicare fluidă, utilizând diferite canale de comunicare </w:t>
      </w:r>
      <w:r w:rsidR="00157C0E">
        <w:rPr>
          <w:w w:val="95"/>
        </w:rPr>
        <w:t>î</w:t>
      </w:r>
      <w:r>
        <w:rPr>
          <w:w w:val="95"/>
        </w:rPr>
        <w:t xml:space="preserve">n cadrul </w:t>
      </w:r>
      <w:r w:rsidR="00157C0E">
        <w:t xml:space="preserve">Școlii Gimnaziale „Aron Cotruș” </w:t>
      </w:r>
      <w:r w:rsidR="00157C0E">
        <w:rPr>
          <w:w w:val="95"/>
        </w:rPr>
        <w:t>.</w:t>
      </w:r>
    </w:p>
    <w:p w14:paraId="0BA32BC3" w14:textId="77777777" w:rsidR="005D07D2" w:rsidRDefault="005D07D2">
      <w:pPr>
        <w:spacing w:line="261" w:lineRule="auto"/>
        <w:sectPr w:rsidR="005D07D2" w:rsidSect="005D5413">
          <w:headerReference w:type="default" r:id="rId9"/>
          <w:pgSz w:w="16840" w:h="11910" w:orient="landscape"/>
          <w:pgMar w:top="2000" w:right="1320" w:bottom="280" w:left="1340" w:header="708" w:footer="0" w:gutter="0"/>
          <w:cols w:space="720"/>
        </w:sectPr>
      </w:pPr>
    </w:p>
    <w:p w14:paraId="1319DFCD" w14:textId="5B0484DE" w:rsidR="003C6F85" w:rsidRPr="003C6F85" w:rsidRDefault="00963CCC" w:rsidP="003C6F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8F6E6" wp14:editId="0BAB04F0">
                <wp:simplePos x="0" y="0"/>
                <wp:positionH relativeFrom="column">
                  <wp:posOffset>6126480</wp:posOffset>
                </wp:positionH>
                <wp:positionV relativeFrom="paragraph">
                  <wp:posOffset>5080</wp:posOffset>
                </wp:positionV>
                <wp:extent cx="2407920" cy="1455420"/>
                <wp:effectExtent l="0" t="0" r="11430" b="11430"/>
                <wp:wrapNone/>
                <wp:docPr id="15224994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1455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22003" w14:textId="48657789" w:rsidR="00963CCC" w:rsidRDefault="00963CCC" w:rsidP="00963CCC">
                            <w:pPr>
                              <w:jc w:val="center"/>
                            </w:pPr>
                            <w:r w:rsidRPr="00963CCC">
                              <w:rPr>
                                <w:noProof/>
                              </w:rPr>
                              <w:drawing>
                                <wp:inline distT="0" distB="0" distL="0" distR="0" wp14:anchorId="77A7A9F1" wp14:editId="202F0893">
                                  <wp:extent cx="1348740" cy="1348740"/>
                                  <wp:effectExtent l="0" t="0" r="3810" b="3810"/>
                                  <wp:docPr id="116435630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4356302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740" cy="1348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8F6E6" id="Rectangle 1" o:spid="_x0000_s1028" style="position:absolute;margin-left:482.4pt;margin-top:.4pt;width:189.6pt;height:1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" fillcolor="white [3201]" strokecolor="#f79646 [3209]" strokeweight="2pt">
                <v:textbox>
                  <w:txbxContent>
                    <w:p w14:paraId="73122003" w14:textId="48657789" w:rsidR="00963CCC" w:rsidRDefault="00963CCC" w:rsidP="00963CCC">
                      <w:pPr>
                        <w:jc w:val="center"/>
                      </w:pPr>
                      <w:r w:rsidRPr="00963CCC">
                        <w:rPr>
                          <w:noProof/>
                        </w:rPr>
                        <w:drawing>
                          <wp:inline distT="0" distB="0" distL="0" distR="0" wp14:anchorId="77A7A9F1" wp14:editId="202F0893">
                            <wp:extent cx="1348740" cy="1348740"/>
                            <wp:effectExtent l="0" t="0" r="3810" b="3810"/>
                            <wp:docPr id="11643563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4356302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740" cy="1348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C243387" w14:textId="77D900E7" w:rsidR="003C6F85" w:rsidRDefault="003C6F85" w:rsidP="003C6F85">
      <w:pPr>
        <w:spacing w:before="42"/>
        <w:rPr>
          <w:rFonts w:ascii="Times New Roman" w:eastAsia="Times New Roman" w:hAnsi="Times New Roman" w:cs="Times New Roman"/>
          <w:b/>
          <w:sz w:val="24"/>
        </w:rPr>
      </w:pPr>
    </w:p>
    <w:p w14:paraId="29FFB6B2" w14:textId="77777777" w:rsidR="003C6F85" w:rsidRDefault="003C6F85" w:rsidP="003C6F85">
      <w:pPr>
        <w:spacing w:before="42"/>
        <w:rPr>
          <w:rFonts w:ascii="Times New Roman" w:eastAsia="Times New Roman" w:hAnsi="Times New Roman" w:cs="Times New Roman"/>
          <w:b/>
          <w:sz w:val="24"/>
        </w:rPr>
      </w:pPr>
    </w:p>
    <w:p w14:paraId="5EBB31A0" w14:textId="77777777" w:rsidR="003C6F85" w:rsidRDefault="003C6F85" w:rsidP="003C6F85">
      <w:pPr>
        <w:spacing w:before="42"/>
        <w:rPr>
          <w:rFonts w:ascii="Times New Roman" w:eastAsia="Times New Roman" w:hAnsi="Times New Roman" w:cs="Times New Roman"/>
          <w:b/>
          <w:sz w:val="24"/>
        </w:rPr>
      </w:pPr>
    </w:p>
    <w:p w14:paraId="0419B27C" w14:textId="4F388EE8" w:rsidR="003C6F85" w:rsidRPr="003C6F85" w:rsidRDefault="00963CCC" w:rsidP="003C6F85">
      <w:pPr>
        <w:spacing w:before="42"/>
        <w:rPr>
          <w:rFonts w:ascii="Arial" w:eastAsia="Arial" w:hAnsi="Arial" w:cs="Arial"/>
          <w:b/>
          <w:bCs/>
          <w:sz w:val="28"/>
          <w:szCs w:val="28"/>
          <w:u w:val="thick" w:color="00000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</w:t>
      </w:r>
      <w:r w:rsidR="003C6F85" w:rsidRPr="003C6F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Proiect</w:t>
      </w:r>
      <w:r w:rsidR="003C6F85" w:rsidRPr="003C6F85">
        <w:rPr>
          <w:rFonts w:ascii="Times New Roman" w:eastAsia="Times New Roman" w:hAnsi="Times New Roman" w:cs="Times New Roman"/>
          <w:b/>
          <w:bCs/>
          <w:color w:val="000000" w:themeColor="text1"/>
          <w:spacing w:val="-13"/>
          <w:sz w:val="28"/>
          <w:szCs w:val="28"/>
        </w:rPr>
        <w:t xml:space="preserve"> </w:t>
      </w:r>
      <w:r w:rsidR="003C6F85" w:rsidRPr="003C6F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Erasmus+</w:t>
      </w:r>
      <w:r w:rsidR="003C6F85" w:rsidRPr="003C6F85">
        <w:rPr>
          <w:rFonts w:ascii="Times New Roman" w:eastAsia="Times New Roman" w:hAnsi="Times New Roman" w:cs="Times New Roman"/>
          <w:b/>
          <w:bCs/>
          <w:color w:val="000000" w:themeColor="text1"/>
          <w:spacing w:val="-13"/>
          <w:sz w:val="24"/>
          <w:szCs w:val="24"/>
        </w:rPr>
        <w:t xml:space="preserve"> </w:t>
      </w:r>
      <w:r w:rsidR="003C6F85" w:rsidRPr="003C6F85">
        <w:rPr>
          <w:rFonts w:ascii="Arial" w:eastAsia="Arial" w:hAnsi="Arial" w:cs="Arial"/>
          <w:b/>
          <w:bCs/>
          <w:sz w:val="28"/>
          <w:szCs w:val="28"/>
        </w:rPr>
        <w:t>Nr. 2023-1- RO01-KA121-SCH-  000118739</w:t>
      </w:r>
    </w:p>
    <w:p w14:paraId="165AC3BE" w14:textId="68E1028E" w:rsidR="003C6F85" w:rsidRDefault="003C6F85" w:rsidP="003C6F85">
      <w:pPr>
        <w:spacing w:before="42"/>
        <w:rPr>
          <w:rFonts w:ascii="Times New Roman" w:eastAsia="Times New Roman" w:hAnsi="Times New Roman" w:cs="Times New Roman"/>
          <w:b/>
          <w:sz w:val="24"/>
        </w:rPr>
      </w:pPr>
    </w:p>
    <w:p w14:paraId="3A09B59F" w14:textId="77777777" w:rsidR="003C6F85" w:rsidRDefault="003C6F85" w:rsidP="003C6F85">
      <w:pPr>
        <w:spacing w:before="42"/>
        <w:rPr>
          <w:rFonts w:ascii="Times New Roman" w:eastAsia="Times New Roman" w:hAnsi="Times New Roman" w:cs="Times New Roman"/>
          <w:b/>
          <w:sz w:val="24"/>
        </w:rPr>
      </w:pPr>
    </w:p>
    <w:p w14:paraId="322B072F" w14:textId="77777777" w:rsidR="003C6F85" w:rsidRPr="003C6F85" w:rsidRDefault="003C6F85" w:rsidP="003C6F85">
      <w:pPr>
        <w:spacing w:before="42"/>
        <w:rPr>
          <w:rFonts w:ascii="Times New Roman" w:eastAsia="Times New Roman" w:hAnsi="Times New Roman" w:cs="Times New Roman"/>
          <w:b/>
          <w:sz w:val="24"/>
        </w:rPr>
      </w:pPr>
    </w:p>
    <w:p w14:paraId="33D98EB2" w14:textId="307930BE" w:rsidR="003C6F85" w:rsidRPr="003C6F85" w:rsidRDefault="003C6F85" w:rsidP="003C6F85">
      <w:pPr>
        <w:spacing w:line="276" w:lineRule="auto"/>
        <w:ind w:left="4231" w:right="427" w:hanging="356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Plan</w:t>
      </w:r>
      <w:r w:rsidRPr="003C6F8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 w:rsidRPr="003C6F8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diseminare</w:t>
      </w:r>
      <w:r w:rsidRPr="003C6F8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și</w:t>
      </w:r>
      <w:r w:rsidRPr="003C6F8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valorizare</w:t>
      </w:r>
      <w:r w:rsidRPr="003C6F8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C6F8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rezultatelor</w:t>
      </w:r>
      <w:r w:rsidRPr="003C6F8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în</w:t>
      </w:r>
      <w:r w:rsidRPr="003C6F8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urma</w:t>
      </w:r>
      <w:r w:rsidRPr="003C6F8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participării</w:t>
      </w:r>
      <w:r w:rsidRPr="003C6F8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 w:rsidRPr="003C6F8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sz w:val="24"/>
          <w:szCs w:val="24"/>
        </w:rPr>
        <w:t>mobilitățile</w:t>
      </w:r>
      <w:r w:rsidRPr="003C6F8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z w:val="24"/>
          <w:szCs w:val="24"/>
        </w:rPr>
        <w:t>ce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pacing w:val="-3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z w:val="24"/>
          <w:szCs w:val="24"/>
        </w:rPr>
        <w:t>se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pacing w:val="-3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z w:val="24"/>
          <w:szCs w:val="24"/>
        </w:rPr>
        <w:t>desfășoară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z w:val="24"/>
          <w:szCs w:val="24"/>
        </w:rPr>
        <w:t>în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z w:val="24"/>
          <w:szCs w:val="24"/>
        </w:rPr>
        <w:t>cadrul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z w:val="24"/>
          <w:szCs w:val="24"/>
        </w:rPr>
        <w:t>Proiectului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pacing w:val="-2"/>
          <w:sz w:val="24"/>
          <w:szCs w:val="24"/>
        </w:rPr>
        <w:t xml:space="preserve"> </w:t>
      </w:r>
      <w:r w:rsidRPr="003C6F85">
        <w:rPr>
          <w:rFonts w:ascii="Times New Roman" w:eastAsia="Times New Roman" w:hAnsi="Times New Roman" w:cs="Times New Roman"/>
          <w:b/>
          <w:bCs/>
          <w:color w:val="1F2023"/>
          <w:sz w:val="24"/>
          <w:szCs w:val="24"/>
        </w:rPr>
        <w:t>Erasmus+</w:t>
      </w:r>
    </w:p>
    <w:p w14:paraId="3C441589" w14:textId="77777777" w:rsidR="003C6F85" w:rsidRPr="003C6F85" w:rsidRDefault="003C6F85" w:rsidP="003C6F85">
      <w:pPr>
        <w:spacing w:before="34" w:after="1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15688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"/>
        <w:gridCol w:w="9"/>
        <w:gridCol w:w="3039"/>
        <w:gridCol w:w="31"/>
        <w:gridCol w:w="2098"/>
        <w:gridCol w:w="47"/>
        <w:gridCol w:w="1743"/>
        <w:gridCol w:w="60"/>
        <w:gridCol w:w="1378"/>
        <w:gridCol w:w="70"/>
        <w:gridCol w:w="1368"/>
        <w:gridCol w:w="80"/>
        <w:gridCol w:w="2204"/>
        <w:gridCol w:w="97"/>
        <w:gridCol w:w="2204"/>
        <w:gridCol w:w="97"/>
      </w:tblGrid>
      <w:tr w:rsidR="007E5010" w:rsidRPr="003C6F85" w14:paraId="7B0719D1" w14:textId="3306D470" w:rsidTr="00661C02">
        <w:trPr>
          <w:trHeight w:val="893"/>
        </w:trPr>
        <w:tc>
          <w:tcPr>
            <w:tcW w:w="1172" w:type="dxa"/>
            <w:gridSpan w:val="2"/>
          </w:tcPr>
          <w:p w14:paraId="1AFAFE91" w14:textId="77777777" w:rsidR="007E5010" w:rsidRPr="003C6F85" w:rsidRDefault="007E5010" w:rsidP="008441A7">
            <w:pPr>
              <w:ind w:left="167" w:right="156" w:firstLine="14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z w:val="24"/>
              </w:rPr>
              <w:t xml:space="preserve">Data / 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2"/>
                <w:sz w:val="24"/>
              </w:rPr>
              <w:t>perioada</w:t>
            </w:r>
          </w:p>
        </w:tc>
        <w:tc>
          <w:tcPr>
            <w:tcW w:w="3070" w:type="dxa"/>
            <w:gridSpan w:val="2"/>
          </w:tcPr>
          <w:p w14:paraId="2A04B354" w14:textId="77777777" w:rsidR="007E5010" w:rsidRPr="003C6F85" w:rsidRDefault="007E5010" w:rsidP="008441A7">
            <w:pPr>
              <w:spacing w:line="275" w:lineRule="exact"/>
              <w:ind w:left="106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2"/>
                <w:sz w:val="24"/>
              </w:rPr>
              <w:t>Activitatea</w:t>
            </w:r>
          </w:p>
        </w:tc>
        <w:tc>
          <w:tcPr>
            <w:tcW w:w="2145" w:type="dxa"/>
            <w:gridSpan w:val="2"/>
          </w:tcPr>
          <w:p w14:paraId="11606F44" w14:textId="77777777" w:rsidR="007E5010" w:rsidRPr="003C6F85" w:rsidRDefault="007E5010" w:rsidP="008441A7">
            <w:pPr>
              <w:spacing w:line="275" w:lineRule="exact"/>
              <w:ind w:left="159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z w:val="24"/>
              </w:rPr>
              <w:t>Obiective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2"/>
                <w:sz w:val="24"/>
              </w:rPr>
              <w:t>urmărite</w:t>
            </w:r>
          </w:p>
        </w:tc>
        <w:tc>
          <w:tcPr>
            <w:tcW w:w="1803" w:type="dxa"/>
            <w:gridSpan w:val="2"/>
          </w:tcPr>
          <w:p w14:paraId="3B993DB3" w14:textId="77777777" w:rsidR="007E5010" w:rsidRPr="003C6F85" w:rsidRDefault="007E5010" w:rsidP="008441A7">
            <w:pPr>
              <w:spacing w:line="276" w:lineRule="exact"/>
              <w:ind w:left="110" w:right="108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2"/>
                <w:sz w:val="24"/>
              </w:rPr>
              <w:t xml:space="preserve">Mijloace 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z w:val="24"/>
              </w:rPr>
              <w:t>utilizate / resurse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z w:val="24"/>
              </w:rPr>
              <w:t>necesare</w:t>
            </w:r>
          </w:p>
        </w:tc>
        <w:tc>
          <w:tcPr>
            <w:tcW w:w="1448" w:type="dxa"/>
            <w:gridSpan w:val="2"/>
          </w:tcPr>
          <w:p w14:paraId="00E0C623" w14:textId="77777777" w:rsidR="007E5010" w:rsidRPr="003C6F85" w:rsidRDefault="007E5010" w:rsidP="008441A7">
            <w:pPr>
              <w:spacing w:line="275" w:lineRule="exact"/>
              <w:ind w:left="21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z w:val="24"/>
              </w:rPr>
              <w:t>Grup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2"/>
                <w:sz w:val="24"/>
              </w:rPr>
              <w:t>țintă</w:t>
            </w:r>
          </w:p>
        </w:tc>
        <w:tc>
          <w:tcPr>
            <w:tcW w:w="1448" w:type="dxa"/>
            <w:gridSpan w:val="2"/>
          </w:tcPr>
          <w:p w14:paraId="4A1DD27A" w14:textId="77777777" w:rsidR="007E5010" w:rsidRPr="003C6F85" w:rsidRDefault="007E5010" w:rsidP="008441A7">
            <w:pPr>
              <w:spacing w:line="275" w:lineRule="exact"/>
              <w:ind w:left="108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2"/>
                <w:sz w:val="24"/>
              </w:rPr>
              <w:t>Responsabili</w:t>
            </w:r>
          </w:p>
        </w:tc>
        <w:tc>
          <w:tcPr>
            <w:tcW w:w="2301" w:type="dxa"/>
            <w:gridSpan w:val="2"/>
          </w:tcPr>
          <w:p w14:paraId="75208123" w14:textId="77777777" w:rsidR="007E5010" w:rsidRPr="003C6F85" w:rsidRDefault="007E5010" w:rsidP="008441A7">
            <w:pPr>
              <w:spacing w:line="275" w:lineRule="exact"/>
              <w:ind w:left="23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z w:val="24"/>
              </w:rPr>
              <w:t>Rezultate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1F487C"/>
                <w:spacing w:val="-2"/>
                <w:sz w:val="24"/>
              </w:rPr>
              <w:t>așteptate</w:t>
            </w:r>
          </w:p>
        </w:tc>
        <w:tc>
          <w:tcPr>
            <w:tcW w:w="2301" w:type="dxa"/>
            <w:gridSpan w:val="2"/>
          </w:tcPr>
          <w:p w14:paraId="28108D34" w14:textId="6E10FBBF" w:rsidR="007E5010" w:rsidRPr="003C6F85" w:rsidRDefault="00661C02" w:rsidP="008441A7">
            <w:pPr>
              <w:spacing w:line="275" w:lineRule="exact"/>
              <w:ind w:left="237"/>
              <w:jc w:val="both"/>
              <w:rPr>
                <w:rFonts w:ascii="Times New Roman" w:eastAsia="Times New Roman" w:hAnsi="Times New Roman" w:cs="Times New Roman"/>
                <w:b/>
                <w:color w:val="1F487C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87C"/>
                <w:sz w:val="24"/>
              </w:rPr>
              <w:t>Indicatori de realizare</w:t>
            </w:r>
          </w:p>
        </w:tc>
      </w:tr>
      <w:tr w:rsidR="007E5010" w:rsidRPr="003C6F85" w14:paraId="0B0EDDEB" w14:textId="1E05C66E" w:rsidTr="00661C02">
        <w:trPr>
          <w:trHeight w:val="2687"/>
        </w:trPr>
        <w:tc>
          <w:tcPr>
            <w:tcW w:w="1172" w:type="dxa"/>
            <w:gridSpan w:val="2"/>
          </w:tcPr>
          <w:p w14:paraId="5A765BBD" w14:textId="77777777" w:rsidR="007E5010" w:rsidRPr="003C6F85" w:rsidRDefault="007E5010" w:rsidP="008441A7">
            <w:pPr>
              <w:spacing w:before="1"/>
              <w:ind w:left="6" w:right="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Permanent</w:t>
            </w:r>
          </w:p>
        </w:tc>
        <w:tc>
          <w:tcPr>
            <w:tcW w:w="3070" w:type="dxa"/>
            <w:gridSpan w:val="2"/>
          </w:tcPr>
          <w:p w14:paraId="09AA4265" w14:textId="77777777" w:rsidR="007E5010" w:rsidRPr="003C6F85" w:rsidRDefault="007E5010" w:rsidP="008441A7">
            <w:pPr>
              <w:spacing w:before="1"/>
              <w:ind w:left="872" w:right="381" w:hanging="48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Diseminarea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proiectului pe site-ul școlii</w:t>
            </w:r>
          </w:p>
        </w:tc>
        <w:tc>
          <w:tcPr>
            <w:tcW w:w="2145" w:type="dxa"/>
            <w:gridSpan w:val="2"/>
          </w:tcPr>
          <w:p w14:paraId="63C1E346" w14:textId="606F204E" w:rsidR="007E5010" w:rsidRPr="003C6F85" w:rsidRDefault="007E5010" w:rsidP="008441A7">
            <w:pPr>
              <w:spacing w:before="1"/>
              <w:ind w:left="315" w:right="303" w:hanging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Transmiterea de</w:t>
            </w:r>
            <w:r w:rsidR="00661C0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informații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despre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proiect;</w:t>
            </w:r>
          </w:p>
          <w:p w14:paraId="2038D251" w14:textId="77777777" w:rsidR="007E5010" w:rsidRPr="003C6F85" w:rsidRDefault="007E5010" w:rsidP="008441A7">
            <w:pPr>
              <w:ind w:left="103"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Prezentarea</w:t>
            </w:r>
          </w:p>
          <w:p w14:paraId="3EE937C1" w14:textId="77777777" w:rsidR="007E5010" w:rsidRPr="003C6F85" w:rsidRDefault="007E5010" w:rsidP="008441A7">
            <w:pPr>
              <w:spacing w:line="270" w:lineRule="atLeast"/>
              <w:ind w:left="106" w:right="99" w:firstLine="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activităților ce</w:t>
            </w:r>
            <w:r w:rsidRPr="003C6F8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se</w:t>
            </w:r>
            <w:r w:rsidRPr="003C6F8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vor desfășura pe parcursul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proiectului; Promovarea imaginii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școlii.</w:t>
            </w:r>
          </w:p>
        </w:tc>
        <w:tc>
          <w:tcPr>
            <w:tcW w:w="1803" w:type="dxa"/>
            <w:gridSpan w:val="2"/>
          </w:tcPr>
          <w:p w14:paraId="140CC826" w14:textId="77777777" w:rsidR="007E5010" w:rsidRPr="003C6F85" w:rsidRDefault="007E5010" w:rsidP="008441A7">
            <w:pPr>
              <w:spacing w:before="1"/>
              <w:ind w:left="182" w:right="174" w:firstLine="39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Resurse informaționale,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documente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utile</w:t>
            </w:r>
          </w:p>
        </w:tc>
        <w:tc>
          <w:tcPr>
            <w:tcW w:w="1448" w:type="dxa"/>
            <w:gridSpan w:val="2"/>
          </w:tcPr>
          <w:p w14:paraId="496715E6" w14:textId="593FDB0A" w:rsidR="007E5010" w:rsidRPr="003C6F85" w:rsidRDefault="007E5010" w:rsidP="008441A7">
            <w:pPr>
              <w:spacing w:before="1"/>
              <w:ind w:left="299" w:right="294" w:hanging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Elevii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profesorii</w:t>
            </w:r>
          </w:p>
          <w:p w14:paraId="12BFE5F5" w14:textId="09E751C3" w:rsidR="007E5010" w:rsidRPr="003C6F85" w:rsidRDefault="007E5010" w:rsidP="008441A7">
            <w:pPr>
              <w:ind w:left="215" w:right="210" w:hanging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părinții </w:t>
            </w:r>
            <w:r>
              <w:rPr>
                <w:rFonts w:ascii="Times New Roman" w:eastAsia="Times New Roman" w:hAnsi="Times New Roman" w:cs="Times New Roman"/>
                <w:sz w:val="24"/>
              </w:rPr>
              <w:t>comunitatea locală</w:t>
            </w:r>
          </w:p>
        </w:tc>
        <w:tc>
          <w:tcPr>
            <w:tcW w:w="1448" w:type="dxa"/>
            <w:gridSpan w:val="2"/>
          </w:tcPr>
          <w:p w14:paraId="66E5B3D4" w14:textId="77777777" w:rsidR="007E5010" w:rsidRPr="003C6F85" w:rsidRDefault="007E5010" w:rsidP="008441A7">
            <w:pPr>
              <w:spacing w:before="1"/>
              <w:ind w:left="104" w:right="102"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Echipa de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implementare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 proiectului</w:t>
            </w:r>
          </w:p>
        </w:tc>
        <w:tc>
          <w:tcPr>
            <w:tcW w:w="2301" w:type="dxa"/>
            <w:gridSpan w:val="2"/>
          </w:tcPr>
          <w:p w14:paraId="1530C554" w14:textId="51E9F8B8" w:rsidR="007E5010" w:rsidRPr="003C6F85" w:rsidRDefault="007E5010" w:rsidP="008441A7">
            <w:pPr>
              <w:spacing w:before="1"/>
              <w:ind w:left="153" w:right="151" w:hanging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Informarea cadrelor didactice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 elevilor, părinților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 cu privire la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implementarea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proiectului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Erasmus+.</w:t>
            </w:r>
          </w:p>
        </w:tc>
        <w:tc>
          <w:tcPr>
            <w:tcW w:w="2301" w:type="dxa"/>
            <w:gridSpan w:val="2"/>
          </w:tcPr>
          <w:p w14:paraId="5E9A28D3" w14:textId="36093D66" w:rsidR="007E5010" w:rsidRPr="003C6F85" w:rsidRDefault="00661C02" w:rsidP="008441A7">
            <w:pPr>
              <w:spacing w:before="1"/>
              <w:ind w:left="153" w:right="151" w:hanging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Postarea pe site, pe facebook-ul școlii al ISJ ului a informațiilor legate de activitățile proiectului</w:t>
            </w:r>
          </w:p>
        </w:tc>
      </w:tr>
      <w:tr w:rsidR="007E5010" w:rsidRPr="003C6F85" w14:paraId="124C3965" w14:textId="5B1D0FB3" w:rsidTr="00661C02">
        <w:trPr>
          <w:trHeight w:val="2088"/>
        </w:trPr>
        <w:tc>
          <w:tcPr>
            <w:tcW w:w="1172" w:type="dxa"/>
            <w:gridSpan w:val="2"/>
          </w:tcPr>
          <w:p w14:paraId="54642EE7" w14:textId="77777777" w:rsidR="007E5010" w:rsidRPr="003C6F85" w:rsidRDefault="007E5010" w:rsidP="008441A7">
            <w:pPr>
              <w:spacing w:line="275" w:lineRule="exact"/>
              <w:ind w:left="6" w:right="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Permanent</w:t>
            </w:r>
          </w:p>
        </w:tc>
        <w:tc>
          <w:tcPr>
            <w:tcW w:w="3070" w:type="dxa"/>
            <w:gridSpan w:val="2"/>
          </w:tcPr>
          <w:p w14:paraId="2268260B" w14:textId="6D4403F7" w:rsidR="007E5010" w:rsidRPr="003C6F85" w:rsidRDefault="007E5010" w:rsidP="008441A7">
            <w:pPr>
              <w:ind w:left="176" w:right="169" w:hanging="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Publicarea de articole în </w:t>
            </w: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revistă și pe pagina de facebook al școlii, al Inspectoratului Școlar Județean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Arad,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privind activitățile de învățare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desfășurate,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nivelul atingerii obiectivelor, a impactului asupra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lastRenderedPageBreak/>
              <w:t>elevilor,</w:t>
            </w:r>
          </w:p>
          <w:p w14:paraId="10882A79" w14:textId="77777777" w:rsidR="007E5010" w:rsidRPr="003C6F85" w:rsidRDefault="007E5010" w:rsidP="008441A7">
            <w:pPr>
              <w:spacing w:line="270" w:lineRule="atLeast"/>
              <w:ind w:left="54" w:right="4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profesorilor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și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a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comunității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2"/>
                <w:sz w:val="24"/>
              </w:rPr>
              <w:t>locale</w:t>
            </w:r>
          </w:p>
        </w:tc>
        <w:tc>
          <w:tcPr>
            <w:tcW w:w="2145" w:type="dxa"/>
            <w:gridSpan w:val="2"/>
          </w:tcPr>
          <w:p w14:paraId="52D21974" w14:textId="77777777" w:rsidR="007E5010" w:rsidRPr="003C6F85" w:rsidRDefault="007E5010" w:rsidP="008441A7">
            <w:pPr>
              <w:ind w:left="169" w:right="156" w:hanging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lastRenderedPageBreak/>
              <w:t>Transmiterea de informații generale despre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proiect,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către publicul larg.</w:t>
            </w:r>
          </w:p>
        </w:tc>
        <w:tc>
          <w:tcPr>
            <w:tcW w:w="1803" w:type="dxa"/>
            <w:gridSpan w:val="2"/>
          </w:tcPr>
          <w:p w14:paraId="61276B81" w14:textId="77777777" w:rsidR="007E5010" w:rsidRPr="003C6F85" w:rsidRDefault="007E5010" w:rsidP="008441A7">
            <w:pPr>
              <w:ind w:left="216" w:right="214"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Resurse informaționale,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 timp</w:t>
            </w:r>
          </w:p>
        </w:tc>
        <w:tc>
          <w:tcPr>
            <w:tcW w:w="1448" w:type="dxa"/>
            <w:gridSpan w:val="2"/>
          </w:tcPr>
          <w:p w14:paraId="40541113" w14:textId="598B2349" w:rsidR="007E5010" w:rsidRPr="003C6F85" w:rsidRDefault="007E5010" w:rsidP="008441A7">
            <w:pPr>
              <w:ind w:left="412" w:hanging="26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Comunitatea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locală</w:t>
            </w:r>
          </w:p>
        </w:tc>
        <w:tc>
          <w:tcPr>
            <w:tcW w:w="1448" w:type="dxa"/>
            <w:gridSpan w:val="2"/>
          </w:tcPr>
          <w:p w14:paraId="741FDE3D" w14:textId="77777777" w:rsidR="007E5010" w:rsidRPr="003C6F85" w:rsidRDefault="007E5010" w:rsidP="008441A7">
            <w:pPr>
              <w:ind w:left="161" w:right="160" w:firstLine="3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Beneficiarii mobilităților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Erasmus +</w:t>
            </w:r>
          </w:p>
        </w:tc>
        <w:tc>
          <w:tcPr>
            <w:tcW w:w="2301" w:type="dxa"/>
            <w:gridSpan w:val="2"/>
          </w:tcPr>
          <w:p w14:paraId="059DD049" w14:textId="573E22C3" w:rsidR="007E5010" w:rsidRPr="003C6F85" w:rsidRDefault="007E5010" w:rsidP="008441A7">
            <w:pPr>
              <w:ind w:left="105" w:right="108" w:firstLine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O mai bună informare a comunității, cu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privire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la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programul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Erasmus+.</w:t>
            </w:r>
          </w:p>
        </w:tc>
        <w:tc>
          <w:tcPr>
            <w:tcW w:w="2301" w:type="dxa"/>
            <w:gridSpan w:val="2"/>
          </w:tcPr>
          <w:p w14:paraId="5E70F145" w14:textId="6F35856F" w:rsidR="007E5010" w:rsidRDefault="001C69A0" w:rsidP="008441A7">
            <w:pPr>
              <w:ind w:left="105" w:right="108" w:firstLine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 a</w:t>
            </w:r>
            <w:r w:rsidR="00661C02">
              <w:rPr>
                <w:rFonts w:ascii="Times New Roman" w:eastAsia="Times New Roman" w:hAnsi="Times New Roman" w:cs="Times New Roman"/>
                <w:sz w:val="24"/>
              </w:rPr>
              <w:t>rticolele redactate</w:t>
            </w:r>
          </w:p>
          <w:p w14:paraId="09DE9EB8" w14:textId="6598484B" w:rsidR="00661C02" w:rsidRDefault="001C69A0" w:rsidP="008441A7">
            <w:pPr>
              <w:ind w:left="105" w:right="108" w:firstLine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  <w:r w:rsidR="00661C02">
              <w:rPr>
                <w:rFonts w:ascii="Times New Roman" w:eastAsia="Times New Roman" w:hAnsi="Times New Roman" w:cs="Times New Roman"/>
                <w:sz w:val="24"/>
              </w:rPr>
              <w:t>Testimonialele</w:t>
            </w:r>
          </w:p>
          <w:p w14:paraId="10E2F549" w14:textId="77777777" w:rsidR="00661C02" w:rsidRDefault="00661C02" w:rsidP="008441A7">
            <w:pPr>
              <w:ind w:left="105" w:right="108" w:firstLine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Chestionar de evaluare</w:t>
            </w:r>
          </w:p>
          <w:p w14:paraId="04F03932" w14:textId="59237B91" w:rsidR="00661C02" w:rsidRPr="003C6F85" w:rsidRDefault="00661C02" w:rsidP="008441A7">
            <w:pPr>
              <w:ind w:left="105" w:right="108" w:firstLine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Interpretarea chestionarelor</w:t>
            </w:r>
          </w:p>
        </w:tc>
      </w:tr>
      <w:tr w:rsidR="007E5010" w:rsidRPr="003C6F85" w14:paraId="2C343630" w14:textId="0ECEED9D" w:rsidTr="00661C02">
        <w:trPr>
          <w:trHeight w:val="1191"/>
        </w:trPr>
        <w:tc>
          <w:tcPr>
            <w:tcW w:w="1172" w:type="dxa"/>
            <w:gridSpan w:val="2"/>
          </w:tcPr>
          <w:p w14:paraId="11428600" w14:textId="77777777" w:rsidR="007E5010" w:rsidRPr="003C6F85" w:rsidRDefault="007E5010" w:rsidP="008441A7">
            <w:pPr>
              <w:spacing w:line="275" w:lineRule="exact"/>
              <w:ind w:left="6" w:right="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Permanent</w:t>
            </w:r>
          </w:p>
        </w:tc>
        <w:tc>
          <w:tcPr>
            <w:tcW w:w="3070" w:type="dxa"/>
            <w:gridSpan w:val="2"/>
          </w:tcPr>
          <w:p w14:paraId="401B6B37" w14:textId="77777777" w:rsidR="007E5010" w:rsidRPr="003C6F85" w:rsidRDefault="007E5010" w:rsidP="008441A7">
            <w:pPr>
              <w:ind w:left="186" w:right="180" w:firstLine="1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Popularizarea activităților desfășurate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1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pe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0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pagina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9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web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9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a școlii, în social media</w:t>
            </w:r>
          </w:p>
          <w:p w14:paraId="76ED062D" w14:textId="7C736FD8" w:rsidR="007E5010" w:rsidRPr="003C6F85" w:rsidRDefault="007E5010" w:rsidP="008441A7">
            <w:pPr>
              <w:spacing w:line="257" w:lineRule="exact"/>
              <w:ind w:left="51" w:right="4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(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2"/>
                <w:sz w:val="24"/>
              </w:rPr>
              <w:t>Facebook</w:t>
            </w:r>
            <w:r>
              <w:rPr>
                <w:rFonts w:ascii="Times New Roman" w:eastAsia="Times New Roman" w:hAnsi="Times New Roman" w:cs="Times New Roman"/>
                <w:b/>
                <w:color w:val="001F5F"/>
                <w:spacing w:val="-2"/>
                <w:sz w:val="24"/>
              </w:rPr>
              <w:t>, site, instagram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2"/>
                <w:sz w:val="24"/>
              </w:rPr>
              <w:t>)</w:t>
            </w:r>
          </w:p>
        </w:tc>
        <w:tc>
          <w:tcPr>
            <w:tcW w:w="2145" w:type="dxa"/>
            <w:gridSpan w:val="2"/>
          </w:tcPr>
          <w:p w14:paraId="7E12ED72" w14:textId="77777777" w:rsidR="007E5010" w:rsidRPr="003C6F85" w:rsidRDefault="007E5010" w:rsidP="008441A7">
            <w:pPr>
              <w:ind w:left="423" w:firstLine="15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Prezentarea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proiectului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și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oportunității</w:t>
            </w:r>
          </w:p>
          <w:p w14:paraId="372C2D6B" w14:textId="79465C59" w:rsidR="007E5010" w:rsidRPr="003C6F85" w:rsidRDefault="007E5010" w:rsidP="008441A7">
            <w:pPr>
              <w:spacing w:line="257" w:lineRule="exact"/>
              <w:ind w:left="65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Erasmus+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beneficiarilor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indirecți ai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proiectului.</w:t>
            </w:r>
          </w:p>
        </w:tc>
        <w:tc>
          <w:tcPr>
            <w:tcW w:w="1803" w:type="dxa"/>
            <w:gridSpan w:val="2"/>
          </w:tcPr>
          <w:p w14:paraId="34D73737" w14:textId="77777777" w:rsidR="007E5010" w:rsidRPr="003C6F85" w:rsidRDefault="007E5010" w:rsidP="008441A7">
            <w:pPr>
              <w:ind w:left="593" w:right="174" w:hanging="14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Fotografii, articole</w:t>
            </w:r>
          </w:p>
        </w:tc>
        <w:tc>
          <w:tcPr>
            <w:tcW w:w="1448" w:type="dxa"/>
            <w:gridSpan w:val="2"/>
          </w:tcPr>
          <w:p w14:paraId="3F6E0E8D" w14:textId="53DB2592" w:rsidR="007E5010" w:rsidRPr="003C6F85" w:rsidRDefault="007E5010" w:rsidP="008441A7">
            <w:pPr>
              <w:ind w:left="412" w:hanging="26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Comunitatea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locală</w:t>
            </w:r>
          </w:p>
        </w:tc>
        <w:tc>
          <w:tcPr>
            <w:tcW w:w="1448" w:type="dxa"/>
            <w:gridSpan w:val="2"/>
          </w:tcPr>
          <w:p w14:paraId="7C30FB54" w14:textId="77777777" w:rsidR="007E5010" w:rsidRPr="003C6F85" w:rsidRDefault="007E5010" w:rsidP="008441A7">
            <w:pPr>
              <w:ind w:left="133" w:right="13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Participanții </w:t>
            </w:r>
            <w:r w:rsidRPr="003C6F85">
              <w:rPr>
                <w:rFonts w:ascii="Times New Roman" w:eastAsia="Times New Roman" w:hAnsi="Times New Roman" w:cs="Times New Roman"/>
                <w:spacing w:val="-6"/>
                <w:sz w:val="24"/>
              </w:rPr>
              <w:t>la</w:t>
            </w:r>
          </w:p>
          <w:p w14:paraId="682134C9" w14:textId="77777777" w:rsidR="007E5010" w:rsidRDefault="007E5010" w:rsidP="008441A7">
            <w:pPr>
              <w:spacing w:line="270" w:lineRule="atLeast"/>
              <w:ind w:left="136" w:right="133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mobilitățile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organizate</w:t>
            </w:r>
            <w:r w:rsidRPr="003C6F8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pacing w:val="-5"/>
                <w:sz w:val="24"/>
              </w:rPr>
              <w:t>în</w:t>
            </w:r>
          </w:p>
          <w:p w14:paraId="6ECFF5E8" w14:textId="3B19B8D2" w:rsidR="007E5010" w:rsidRDefault="007E5010" w:rsidP="008441A7">
            <w:pPr>
              <w:spacing w:line="270" w:lineRule="atLeast"/>
              <w:ind w:left="136" w:right="133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cadrul proiectului Erasmus+</w:t>
            </w:r>
          </w:p>
          <w:p w14:paraId="7E26C9FC" w14:textId="77777777" w:rsidR="007E5010" w:rsidRPr="003C6F85" w:rsidRDefault="007E5010" w:rsidP="008441A7">
            <w:pPr>
              <w:spacing w:line="270" w:lineRule="atLeast"/>
              <w:ind w:left="136" w:right="13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01" w:type="dxa"/>
            <w:gridSpan w:val="2"/>
          </w:tcPr>
          <w:p w14:paraId="5EE88FD0" w14:textId="77777777" w:rsidR="007E5010" w:rsidRDefault="007E5010" w:rsidP="008441A7">
            <w:pPr>
              <w:ind w:left="153" w:right="15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O</w:t>
            </w:r>
            <w:r w:rsidRPr="003C6F8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mai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bună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informare cu privire la oportunitatea de a</w:t>
            </w:r>
          </w:p>
          <w:p w14:paraId="311FCE25" w14:textId="118292A1" w:rsidR="007E5010" w:rsidRPr="003C6F85" w:rsidRDefault="007E5010" w:rsidP="008441A7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accesa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programul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Erasmus+.</w:t>
            </w:r>
          </w:p>
        </w:tc>
        <w:tc>
          <w:tcPr>
            <w:tcW w:w="2301" w:type="dxa"/>
            <w:gridSpan w:val="2"/>
          </w:tcPr>
          <w:p w14:paraId="337E4739" w14:textId="0FADE63F" w:rsidR="007E5010" w:rsidRPr="003C6F85" w:rsidRDefault="00661C02" w:rsidP="008441A7">
            <w:pPr>
              <w:ind w:left="153" w:right="15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Postări ale activităților</w:t>
            </w:r>
          </w:p>
        </w:tc>
      </w:tr>
      <w:tr w:rsidR="007E5010" w:rsidRPr="003C6F85" w14:paraId="30360CDB" w14:textId="0E7F2F79" w:rsidTr="00661C02">
        <w:trPr>
          <w:gridAfter w:val="1"/>
          <w:wAfter w:w="97" w:type="dxa"/>
          <w:trHeight w:val="3328"/>
        </w:trPr>
        <w:tc>
          <w:tcPr>
            <w:tcW w:w="1163" w:type="dxa"/>
          </w:tcPr>
          <w:p w14:paraId="438F7A8D" w14:textId="77777777" w:rsidR="007E5010" w:rsidRPr="003C6F85" w:rsidRDefault="007E5010" w:rsidP="003C6F85">
            <w:pPr>
              <w:spacing w:line="275" w:lineRule="exact"/>
              <w:ind w:left="6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Permanent</w:t>
            </w:r>
          </w:p>
        </w:tc>
        <w:tc>
          <w:tcPr>
            <w:tcW w:w="3048" w:type="dxa"/>
            <w:gridSpan w:val="2"/>
          </w:tcPr>
          <w:p w14:paraId="725D55D3" w14:textId="141B7C8A" w:rsidR="007E5010" w:rsidRPr="003C6F85" w:rsidRDefault="007E5010" w:rsidP="003C6F85">
            <w:pPr>
              <w:ind w:left="109" w:right="99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Diseminarea  în revista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proiectului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Erasmus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+</w:t>
            </w:r>
          </w:p>
        </w:tc>
        <w:tc>
          <w:tcPr>
            <w:tcW w:w="2129" w:type="dxa"/>
            <w:gridSpan w:val="2"/>
          </w:tcPr>
          <w:p w14:paraId="01B2815B" w14:textId="77777777" w:rsidR="007E5010" w:rsidRPr="003C6F85" w:rsidRDefault="007E5010" w:rsidP="003C6F85">
            <w:pPr>
              <w:ind w:left="103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Prezentarea activităților</w:t>
            </w:r>
          </w:p>
          <w:p w14:paraId="381943B8" w14:textId="77777777" w:rsidR="007E5010" w:rsidRPr="003C6F85" w:rsidRDefault="007E5010" w:rsidP="003C6F85">
            <w:pPr>
              <w:ind w:left="103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desfășurate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pe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parcursul</w:t>
            </w:r>
          </w:p>
          <w:p w14:paraId="3C47C483" w14:textId="77777777" w:rsidR="007E5010" w:rsidRPr="003C6F85" w:rsidRDefault="007E5010" w:rsidP="003C6F85">
            <w:pPr>
              <w:ind w:left="433" w:right="424" w:firstLin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mobilităților;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Participanții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la mobilități vor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împărtăși</w:t>
            </w:r>
          </w:p>
          <w:p w14:paraId="284A97D4" w14:textId="77777777" w:rsidR="007E5010" w:rsidRPr="003C6F85" w:rsidRDefault="007E5010" w:rsidP="003C6F85">
            <w:pPr>
              <w:ind w:left="322" w:right="311" w:hanging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experienţele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personale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într-un mod autentic și</w:t>
            </w:r>
          </w:p>
          <w:p w14:paraId="063D43A5" w14:textId="77777777" w:rsidR="007E5010" w:rsidRDefault="007E5010" w:rsidP="003C6F85">
            <w:pPr>
              <w:spacing w:line="257" w:lineRule="exact"/>
              <w:ind w:left="103" w:right="97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convingător.</w:t>
            </w:r>
          </w:p>
          <w:p w14:paraId="50AF695F" w14:textId="22C6788B" w:rsidR="007E5010" w:rsidRPr="003C6F85" w:rsidRDefault="007E5010" w:rsidP="003C6F85">
            <w:pPr>
              <w:spacing w:line="257" w:lineRule="exact"/>
              <w:ind w:left="103" w:right="9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(testimoniale, chestionare de evaluare)</w:t>
            </w:r>
          </w:p>
        </w:tc>
        <w:tc>
          <w:tcPr>
            <w:tcW w:w="1790" w:type="dxa"/>
            <w:gridSpan w:val="2"/>
          </w:tcPr>
          <w:p w14:paraId="746A34AE" w14:textId="77777777" w:rsidR="007E5010" w:rsidRPr="003C6F85" w:rsidRDefault="007E5010" w:rsidP="003C6F85">
            <w:pPr>
              <w:ind w:left="120"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Jurnalul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fiecărei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mobilități, articole, fotografii.</w:t>
            </w:r>
          </w:p>
        </w:tc>
        <w:tc>
          <w:tcPr>
            <w:tcW w:w="1438" w:type="dxa"/>
            <w:gridSpan w:val="2"/>
          </w:tcPr>
          <w:p w14:paraId="2973E8E1" w14:textId="77777777" w:rsidR="007E5010" w:rsidRPr="003C6F85" w:rsidRDefault="007E5010" w:rsidP="003C6F85">
            <w:pPr>
              <w:ind w:left="301" w:right="299" w:firstLin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Elevi, profesori, părinți,</w:t>
            </w:r>
          </w:p>
          <w:p w14:paraId="5EB9C858" w14:textId="77777777" w:rsidR="007E5010" w:rsidRPr="003C6F85" w:rsidRDefault="007E5010" w:rsidP="003C6F85">
            <w:pPr>
              <w:ind w:left="139" w:right="1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comunitatea școlară</w:t>
            </w:r>
          </w:p>
        </w:tc>
        <w:tc>
          <w:tcPr>
            <w:tcW w:w="1438" w:type="dxa"/>
            <w:gridSpan w:val="2"/>
          </w:tcPr>
          <w:p w14:paraId="1847B22F" w14:textId="77777777" w:rsidR="007E5010" w:rsidRPr="003C6F85" w:rsidRDefault="007E5010" w:rsidP="003C6F85">
            <w:pPr>
              <w:ind w:left="161" w:right="161" w:firstLine="3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Beneficiarii mobilităților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Erasmus +</w:t>
            </w:r>
          </w:p>
        </w:tc>
        <w:tc>
          <w:tcPr>
            <w:tcW w:w="2284" w:type="dxa"/>
            <w:gridSpan w:val="2"/>
          </w:tcPr>
          <w:p w14:paraId="08D50227" w14:textId="77777777" w:rsidR="007E5010" w:rsidRDefault="007E5010" w:rsidP="003C6F85">
            <w:pPr>
              <w:ind w:left="112" w:right="114" w:hanging="2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Creșterea interesului cadrelor didactice</w:t>
            </w:r>
            <w:r w:rsidRPr="003C6F8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</w:t>
            </w:r>
            <w:r w:rsidRPr="003C6F8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 participa la stagii de formare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internaționale; Creșterea prestigiului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școlii</w:t>
            </w:r>
          </w:p>
          <w:p w14:paraId="118B833A" w14:textId="517D22DE" w:rsidR="007E5010" w:rsidRPr="003C6F85" w:rsidRDefault="007E5010" w:rsidP="003C6F85">
            <w:pPr>
              <w:ind w:left="112" w:right="114" w:hanging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01" w:type="dxa"/>
            <w:gridSpan w:val="2"/>
          </w:tcPr>
          <w:p w14:paraId="404CFFA9" w14:textId="11B458A2" w:rsidR="007E5010" w:rsidRPr="003C6F85" w:rsidRDefault="001C69A0" w:rsidP="003C6F85">
            <w:pPr>
              <w:ind w:left="112" w:right="114" w:hanging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  <w:r w:rsidR="00661C02">
              <w:rPr>
                <w:rFonts w:ascii="Times New Roman" w:eastAsia="Times New Roman" w:hAnsi="Times New Roman" w:cs="Times New Roman"/>
                <w:sz w:val="24"/>
              </w:rPr>
              <w:t>Publicații</w:t>
            </w:r>
          </w:p>
        </w:tc>
      </w:tr>
      <w:tr w:rsidR="007E5010" w:rsidRPr="003C6F85" w14:paraId="69FEAAC8" w14:textId="64F8D3E7" w:rsidTr="00661C02">
        <w:trPr>
          <w:gridAfter w:val="1"/>
          <w:wAfter w:w="97" w:type="dxa"/>
          <w:trHeight w:val="3328"/>
        </w:trPr>
        <w:tc>
          <w:tcPr>
            <w:tcW w:w="1163" w:type="dxa"/>
          </w:tcPr>
          <w:p w14:paraId="2497FDA9" w14:textId="77777777" w:rsidR="007E5010" w:rsidRPr="003C6F85" w:rsidRDefault="007E5010" w:rsidP="003C6F85">
            <w:pPr>
              <w:spacing w:line="275" w:lineRule="exact"/>
              <w:ind w:left="6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Permanent</w:t>
            </w:r>
          </w:p>
        </w:tc>
        <w:tc>
          <w:tcPr>
            <w:tcW w:w="3048" w:type="dxa"/>
            <w:gridSpan w:val="2"/>
          </w:tcPr>
          <w:p w14:paraId="75EAF689" w14:textId="77777777" w:rsidR="007E5010" w:rsidRPr="003C6F85" w:rsidRDefault="007E5010" w:rsidP="003C6F85">
            <w:pPr>
              <w:ind w:left="51" w:right="4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Diseminarea activităților de învățare la nivelul școlii, în cadrul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Consiliului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Profesoral, la nivelul unor grupuri de lucru și în Consiliul Elevilor</w:t>
            </w:r>
          </w:p>
        </w:tc>
        <w:tc>
          <w:tcPr>
            <w:tcW w:w="2129" w:type="dxa"/>
            <w:gridSpan w:val="2"/>
          </w:tcPr>
          <w:p w14:paraId="5200E42C" w14:textId="77777777" w:rsidR="007E5010" w:rsidRPr="003C6F85" w:rsidRDefault="007E5010" w:rsidP="003C6F85">
            <w:pPr>
              <w:spacing w:line="275" w:lineRule="exact"/>
              <w:ind w:left="103" w:right="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Transmiterea</w:t>
            </w:r>
          </w:p>
          <w:p w14:paraId="073E5650" w14:textId="77777777" w:rsidR="007E5010" w:rsidRPr="003C6F85" w:rsidRDefault="007E5010" w:rsidP="003C6F85">
            <w:pPr>
              <w:ind w:left="103" w:right="9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rezultatelor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învățării la nivelul școlii și</w:t>
            </w:r>
          </w:p>
          <w:p w14:paraId="7D81E4DE" w14:textId="77777777" w:rsidR="007E5010" w:rsidRPr="003C6F85" w:rsidRDefault="007E5010" w:rsidP="003C6F85">
            <w:pPr>
              <w:ind w:left="103" w:right="9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asigurarea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acțiunilor de follow-up;</w:t>
            </w:r>
          </w:p>
          <w:p w14:paraId="7B36267C" w14:textId="77777777" w:rsidR="007E5010" w:rsidRPr="003C6F85" w:rsidRDefault="007E5010" w:rsidP="003C6F85">
            <w:pPr>
              <w:ind w:left="440" w:right="428" w:firstLine="189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Prezentare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activităților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</w:t>
            </w:r>
          </w:p>
          <w:p w14:paraId="676F5D67" w14:textId="77777777" w:rsidR="007E5010" w:rsidRPr="003C6F85" w:rsidRDefault="007E5010" w:rsidP="003C6F85">
            <w:pPr>
              <w:ind w:left="103" w:right="9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formare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din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cadrul mobilității și a</w:t>
            </w:r>
          </w:p>
          <w:p w14:paraId="365F2A16" w14:textId="77777777" w:rsidR="007E5010" w:rsidRPr="003C6F85" w:rsidRDefault="007E5010" w:rsidP="003C6F85">
            <w:pPr>
              <w:spacing w:line="270" w:lineRule="atLeast"/>
              <w:ind w:left="497" w:right="489" w:firstLine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experienței interculturale europene.</w:t>
            </w:r>
          </w:p>
        </w:tc>
        <w:tc>
          <w:tcPr>
            <w:tcW w:w="1790" w:type="dxa"/>
            <w:gridSpan w:val="2"/>
          </w:tcPr>
          <w:p w14:paraId="7BDE5685" w14:textId="77777777" w:rsidR="007E5010" w:rsidRPr="003C6F85" w:rsidRDefault="007E5010" w:rsidP="003C6F85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Prezentare,</w:t>
            </w:r>
          </w:p>
          <w:p w14:paraId="1BAA25ED" w14:textId="77777777" w:rsidR="007E5010" w:rsidRPr="003C6F85" w:rsidRDefault="007E5010" w:rsidP="003C6F85">
            <w:pPr>
              <w:ind w:left="187" w:right="18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discuții,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ateliere de lucru</w:t>
            </w:r>
          </w:p>
        </w:tc>
        <w:tc>
          <w:tcPr>
            <w:tcW w:w="1438" w:type="dxa"/>
            <w:gridSpan w:val="2"/>
          </w:tcPr>
          <w:p w14:paraId="697DC771" w14:textId="77777777" w:rsidR="007E5010" w:rsidRPr="003C6F85" w:rsidRDefault="007E5010" w:rsidP="003C6F85">
            <w:pPr>
              <w:ind w:left="241" w:right="239" w:firstLin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Consiliul Profesoral, Consiliul elevilor,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grupuri de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lucru</w:t>
            </w:r>
          </w:p>
        </w:tc>
        <w:tc>
          <w:tcPr>
            <w:tcW w:w="1438" w:type="dxa"/>
            <w:gridSpan w:val="2"/>
          </w:tcPr>
          <w:p w14:paraId="19592BCB" w14:textId="77777777" w:rsidR="007E5010" w:rsidRPr="003C6F85" w:rsidRDefault="007E5010" w:rsidP="003C6F85">
            <w:pPr>
              <w:ind w:left="133" w:right="1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Participanții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la cursurile de formare,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elevii</w:t>
            </w:r>
          </w:p>
          <w:p w14:paraId="0CF1DA40" w14:textId="77777777" w:rsidR="007E5010" w:rsidRPr="003C6F85" w:rsidRDefault="007E5010" w:rsidP="003C6F85">
            <w:pPr>
              <w:ind w:left="168" w:right="1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participanți </w:t>
            </w:r>
            <w:r w:rsidRPr="003C6F85">
              <w:rPr>
                <w:rFonts w:ascii="Times New Roman" w:eastAsia="Times New Roman" w:hAnsi="Times New Roman" w:cs="Times New Roman"/>
                <w:spacing w:val="-6"/>
                <w:sz w:val="24"/>
              </w:rPr>
              <w:t>la</w:t>
            </w:r>
          </w:p>
          <w:p w14:paraId="354E7203" w14:textId="77777777" w:rsidR="007E5010" w:rsidRPr="003C6F85" w:rsidRDefault="007E5010" w:rsidP="003C6F85">
            <w:pPr>
              <w:ind w:left="136" w:right="1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mobilitățile Erasmus+</w:t>
            </w:r>
          </w:p>
        </w:tc>
        <w:tc>
          <w:tcPr>
            <w:tcW w:w="2284" w:type="dxa"/>
            <w:gridSpan w:val="2"/>
          </w:tcPr>
          <w:p w14:paraId="1D78AFBD" w14:textId="77777777" w:rsidR="007E5010" w:rsidRPr="003C6F85" w:rsidRDefault="007E5010" w:rsidP="003C6F85">
            <w:pPr>
              <w:ind w:left="112" w:right="114" w:hanging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Creșterea interesului cadrelor didactice</w:t>
            </w:r>
            <w:r w:rsidRPr="003C6F8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</w:t>
            </w:r>
            <w:r w:rsidRPr="003C6F8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 participa la stagii de formare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internaționale; Integrarea în procesul de predare- învățare a </w:t>
            </w:r>
            <w:r w:rsidRPr="003C6F85">
              <w:rPr>
                <w:rFonts w:ascii="Times New Roman" w:eastAsia="Times New Roman" w:hAnsi="Times New Roman" w:cs="Times New Roman"/>
                <w:spacing w:val="-4"/>
                <w:sz w:val="24"/>
              </w:rPr>
              <w:t>unor</w:t>
            </w:r>
          </w:p>
          <w:p w14:paraId="39FAA68C" w14:textId="77777777" w:rsidR="007E5010" w:rsidRPr="003C6F85" w:rsidRDefault="007E5010" w:rsidP="003C6F8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strategii</w:t>
            </w:r>
            <w:r w:rsidRPr="003C6F8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pacing w:val="-4"/>
                <w:sz w:val="24"/>
              </w:rPr>
              <w:t>noi;</w:t>
            </w:r>
          </w:p>
          <w:p w14:paraId="5FD42E3C" w14:textId="77777777" w:rsidR="007E5010" w:rsidRPr="003C6F85" w:rsidRDefault="007E5010" w:rsidP="003C6F85">
            <w:pPr>
              <w:ind w:left="139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Creșterea motivaţiei de</w:t>
            </w:r>
            <w:r w:rsidRPr="003C6F8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implicare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elevilor în diverse activităţi.</w:t>
            </w:r>
          </w:p>
        </w:tc>
        <w:tc>
          <w:tcPr>
            <w:tcW w:w="2301" w:type="dxa"/>
            <w:gridSpan w:val="2"/>
          </w:tcPr>
          <w:p w14:paraId="6F1C5907" w14:textId="77777777" w:rsidR="007E5010" w:rsidRDefault="00661C02" w:rsidP="003C6F85">
            <w:pPr>
              <w:ind w:left="112" w:right="114" w:hanging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Procese verbale ale C P</w:t>
            </w:r>
          </w:p>
          <w:p w14:paraId="38E63922" w14:textId="6B8A6203" w:rsidR="00661C02" w:rsidRPr="003C6F85" w:rsidRDefault="00661C02" w:rsidP="003C6F85">
            <w:pPr>
              <w:ind w:left="112" w:right="114" w:hanging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Și CE</w:t>
            </w:r>
          </w:p>
        </w:tc>
      </w:tr>
    </w:tbl>
    <w:p w14:paraId="18D7F333" w14:textId="77777777" w:rsidR="003C6F85" w:rsidRPr="003C6F85" w:rsidRDefault="003C6F85" w:rsidP="003C6F85">
      <w:pPr>
        <w:spacing w:before="39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1534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6"/>
        <w:gridCol w:w="3002"/>
        <w:gridCol w:w="2097"/>
        <w:gridCol w:w="1763"/>
        <w:gridCol w:w="1416"/>
        <w:gridCol w:w="1416"/>
        <w:gridCol w:w="2250"/>
        <w:gridCol w:w="2250"/>
      </w:tblGrid>
      <w:tr w:rsidR="00661C02" w:rsidRPr="003C6F85" w14:paraId="2BD9D875" w14:textId="317234BD" w:rsidTr="00661C02">
        <w:trPr>
          <w:trHeight w:val="3011"/>
        </w:trPr>
        <w:tc>
          <w:tcPr>
            <w:tcW w:w="1146" w:type="dxa"/>
          </w:tcPr>
          <w:p w14:paraId="53EBFA74" w14:textId="77777777" w:rsidR="00661C02" w:rsidRPr="003C6F85" w:rsidRDefault="00661C02" w:rsidP="003C6F85">
            <w:pPr>
              <w:spacing w:line="275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Permanent</w:t>
            </w:r>
          </w:p>
        </w:tc>
        <w:tc>
          <w:tcPr>
            <w:tcW w:w="3002" w:type="dxa"/>
          </w:tcPr>
          <w:p w14:paraId="1EF414A7" w14:textId="77777777" w:rsidR="00661C02" w:rsidRPr="003C6F85" w:rsidRDefault="00661C02" w:rsidP="003C6F85">
            <w:pPr>
              <w:ind w:left="53" w:right="4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Prezentarea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proiectului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și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2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a oportunității Erasmus+ în școlile din comunitate</w:t>
            </w:r>
          </w:p>
        </w:tc>
        <w:tc>
          <w:tcPr>
            <w:tcW w:w="2097" w:type="dxa"/>
          </w:tcPr>
          <w:p w14:paraId="14C8FC59" w14:textId="77777777" w:rsidR="00661C02" w:rsidRPr="003C6F85" w:rsidRDefault="00661C02" w:rsidP="003C6F85">
            <w:pPr>
              <w:spacing w:line="275" w:lineRule="exact"/>
              <w:ind w:left="103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Diseminarea</w:t>
            </w:r>
          </w:p>
          <w:p w14:paraId="7D85A637" w14:textId="77777777" w:rsidR="00661C02" w:rsidRPr="003C6F85" w:rsidRDefault="00661C02" w:rsidP="003C6F85">
            <w:pPr>
              <w:ind w:left="103" w:right="9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rezultatelor</w:t>
            </w:r>
            <w:r w:rsidRPr="003C6F8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formării.</w:t>
            </w:r>
          </w:p>
        </w:tc>
        <w:tc>
          <w:tcPr>
            <w:tcW w:w="1763" w:type="dxa"/>
          </w:tcPr>
          <w:p w14:paraId="0B467B8D" w14:textId="77777777" w:rsidR="00661C02" w:rsidRPr="003C6F85" w:rsidRDefault="00661C02" w:rsidP="003C6F85">
            <w:pPr>
              <w:ind w:left="600" w:right="172" w:hanging="420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Prezentare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PPT,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discuții</w:t>
            </w:r>
          </w:p>
        </w:tc>
        <w:tc>
          <w:tcPr>
            <w:tcW w:w="1416" w:type="dxa"/>
          </w:tcPr>
          <w:p w14:paraId="29FE9588" w14:textId="7AF5106E" w:rsidR="00661C02" w:rsidRPr="003C6F85" w:rsidRDefault="00661C02" w:rsidP="003C6F85">
            <w:pPr>
              <w:ind w:left="148" w:right="145" w:firstLine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Cadre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didactice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din județ</w:t>
            </w:r>
          </w:p>
        </w:tc>
        <w:tc>
          <w:tcPr>
            <w:tcW w:w="1416" w:type="dxa"/>
          </w:tcPr>
          <w:p w14:paraId="26BB5CEC" w14:textId="77777777" w:rsidR="00661C02" w:rsidRPr="003C6F85" w:rsidRDefault="00661C02" w:rsidP="003C6F85">
            <w:pPr>
              <w:ind w:left="171" w:right="170" w:hanging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Cadrele didactice participante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la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cursuri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de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formare</w:t>
            </w:r>
          </w:p>
        </w:tc>
        <w:tc>
          <w:tcPr>
            <w:tcW w:w="2250" w:type="dxa"/>
          </w:tcPr>
          <w:p w14:paraId="7CE88D64" w14:textId="77777777" w:rsidR="00661C02" w:rsidRPr="003C6F85" w:rsidRDefault="00661C02" w:rsidP="003C6F85">
            <w:pPr>
              <w:ind w:left="86" w:right="8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Preluarea,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</w:t>
            </w:r>
            <w:r w:rsidRPr="003C6F8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către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alte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persoane/instituții,</w:t>
            </w:r>
          </w:p>
          <w:p w14:paraId="0085365C" w14:textId="77777777" w:rsidR="00661C02" w:rsidRPr="003C6F85" w:rsidRDefault="00661C02" w:rsidP="003C6F85">
            <w:pPr>
              <w:ind w:left="86" w:right="8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a rezultatelor proiectului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ca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exemple de bună practică;</w:t>
            </w:r>
          </w:p>
          <w:p w14:paraId="118312CF" w14:textId="77777777" w:rsidR="00661C02" w:rsidRPr="003C6F85" w:rsidRDefault="00661C02" w:rsidP="003C6F85">
            <w:pPr>
              <w:ind w:left="139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Creșterea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motivației altor persoane/</w:t>
            </w:r>
          </w:p>
          <w:p w14:paraId="6C754931" w14:textId="77777777" w:rsidR="00661C02" w:rsidRPr="003C6F85" w:rsidRDefault="00661C02" w:rsidP="003C6F85">
            <w:pPr>
              <w:ind w:left="89" w:right="8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instituții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</w:t>
            </w:r>
            <w:r w:rsidRPr="003C6F8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beneficia de oportunităţile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programului</w:t>
            </w:r>
          </w:p>
          <w:p w14:paraId="6A85D8C4" w14:textId="77777777" w:rsidR="00661C02" w:rsidRPr="003C6F85" w:rsidRDefault="00661C02" w:rsidP="003C6F85">
            <w:pPr>
              <w:spacing w:line="257" w:lineRule="exact"/>
              <w:ind w:left="139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Erasmus+.</w:t>
            </w:r>
          </w:p>
        </w:tc>
        <w:tc>
          <w:tcPr>
            <w:tcW w:w="2250" w:type="dxa"/>
          </w:tcPr>
          <w:p w14:paraId="055E0111" w14:textId="44B68F24" w:rsidR="00661C02" w:rsidRPr="003C6F85" w:rsidRDefault="00661C02" w:rsidP="003C6F85">
            <w:pPr>
              <w:ind w:left="86" w:right="8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Diseminarea în cadrul </w:t>
            </w:r>
            <w:r w:rsidR="001C69A0">
              <w:rPr>
                <w:rFonts w:ascii="Times New Roman" w:eastAsia="Times New Roman" w:hAnsi="Times New Roman" w:cs="Times New Roman"/>
                <w:sz w:val="24"/>
              </w:rPr>
              <w:t xml:space="preserve">a 2 </w:t>
            </w:r>
            <w:r>
              <w:rPr>
                <w:rFonts w:ascii="Times New Roman" w:eastAsia="Times New Roman" w:hAnsi="Times New Roman" w:cs="Times New Roman"/>
                <w:sz w:val="24"/>
              </w:rPr>
              <w:t>cercuri pedagogice</w:t>
            </w:r>
          </w:p>
        </w:tc>
      </w:tr>
      <w:tr w:rsidR="00661C02" w:rsidRPr="003C6F85" w14:paraId="39AFE760" w14:textId="025BAAD1" w:rsidTr="00661C02">
        <w:trPr>
          <w:trHeight w:val="1367"/>
        </w:trPr>
        <w:tc>
          <w:tcPr>
            <w:tcW w:w="1146" w:type="dxa"/>
          </w:tcPr>
          <w:p w14:paraId="5F51C0A4" w14:textId="77777777" w:rsidR="00661C02" w:rsidRPr="003C6F85" w:rsidRDefault="00661C02" w:rsidP="003C6F85">
            <w:pPr>
              <w:spacing w:line="275" w:lineRule="exact"/>
              <w:ind w:left="6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Permanent</w:t>
            </w:r>
          </w:p>
        </w:tc>
        <w:tc>
          <w:tcPr>
            <w:tcW w:w="3002" w:type="dxa"/>
          </w:tcPr>
          <w:p w14:paraId="5E583FFF" w14:textId="77777777" w:rsidR="00661C02" w:rsidRPr="003C6F85" w:rsidRDefault="00661C02" w:rsidP="003C6F85">
            <w:pPr>
              <w:spacing w:line="275" w:lineRule="exact"/>
              <w:ind w:left="53" w:right="4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Chestionare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2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5"/>
                <w:sz w:val="24"/>
              </w:rPr>
              <w:t>de</w:t>
            </w:r>
          </w:p>
          <w:p w14:paraId="7A9C1378" w14:textId="77777777" w:rsidR="00661C02" w:rsidRPr="003C6F85" w:rsidRDefault="00661C02" w:rsidP="003C6F85">
            <w:pPr>
              <w:ind w:left="51" w:right="4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2"/>
                <w:sz w:val="24"/>
              </w:rPr>
              <w:t>satisfacție/evaluare</w:t>
            </w:r>
          </w:p>
        </w:tc>
        <w:tc>
          <w:tcPr>
            <w:tcW w:w="2097" w:type="dxa"/>
          </w:tcPr>
          <w:p w14:paraId="50A3C9C5" w14:textId="77777777" w:rsidR="00661C02" w:rsidRPr="003C6F85" w:rsidRDefault="00661C02" w:rsidP="003C6F85">
            <w:pPr>
              <w:ind w:left="163" w:right="15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Culegerea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date privitoare la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impactul</w:t>
            </w:r>
          </w:p>
          <w:p w14:paraId="3680690D" w14:textId="77777777" w:rsidR="00661C02" w:rsidRPr="003C6F85" w:rsidRDefault="00661C02" w:rsidP="003C6F85">
            <w:pPr>
              <w:spacing w:line="270" w:lineRule="atLeast"/>
              <w:ind w:left="103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mobilităților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asupra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participanților</w:t>
            </w:r>
          </w:p>
        </w:tc>
        <w:tc>
          <w:tcPr>
            <w:tcW w:w="1763" w:type="dxa"/>
          </w:tcPr>
          <w:p w14:paraId="774AF36F" w14:textId="77777777" w:rsidR="00661C02" w:rsidRPr="003C6F85" w:rsidRDefault="00661C02" w:rsidP="003C6F85">
            <w:pPr>
              <w:ind w:left="626" w:right="449" w:hanging="173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Formulare google</w:t>
            </w:r>
          </w:p>
        </w:tc>
        <w:tc>
          <w:tcPr>
            <w:tcW w:w="1416" w:type="dxa"/>
          </w:tcPr>
          <w:p w14:paraId="1169CFC1" w14:textId="77777777" w:rsidR="00661C02" w:rsidRPr="003C6F85" w:rsidRDefault="00661C02" w:rsidP="003C6F85">
            <w:pPr>
              <w:ind w:left="182" w:right="161" w:hanging="5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Participanții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la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mobilități</w:t>
            </w:r>
          </w:p>
        </w:tc>
        <w:tc>
          <w:tcPr>
            <w:tcW w:w="1416" w:type="dxa"/>
          </w:tcPr>
          <w:p w14:paraId="2353DE48" w14:textId="2D353095" w:rsidR="00661C02" w:rsidRPr="003C6F85" w:rsidRDefault="00661C02" w:rsidP="003C6F8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50" w:type="dxa"/>
          </w:tcPr>
          <w:p w14:paraId="6383285A" w14:textId="77777777" w:rsidR="00661C02" w:rsidRPr="003C6F85" w:rsidRDefault="00661C02" w:rsidP="003C6F85">
            <w:pPr>
              <w:ind w:left="86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Obținerea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feedback de la participanții la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mobilități.</w:t>
            </w:r>
          </w:p>
        </w:tc>
        <w:tc>
          <w:tcPr>
            <w:tcW w:w="2250" w:type="dxa"/>
          </w:tcPr>
          <w:p w14:paraId="11B4CBE6" w14:textId="714F792A" w:rsidR="00661C02" w:rsidRPr="003C6F85" w:rsidRDefault="001C724B" w:rsidP="003C6F85">
            <w:pPr>
              <w:ind w:left="86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Îmbunătățirea </w:t>
            </w:r>
            <w:r w:rsidR="001C69A0">
              <w:rPr>
                <w:rFonts w:ascii="Times New Roman" w:eastAsia="Times New Roman" w:hAnsi="Times New Roman" w:cs="Times New Roman"/>
                <w:sz w:val="24"/>
              </w:rPr>
              <w:t xml:space="preserve">cu 10% a situației inițiale, a </w:t>
            </w:r>
            <w:r>
              <w:rPr>
                <w:rFonts w:ascii="Times New Roman" w:eastAsia="Times New Roman" w:hAnsi="Times New Roman" w:cs="Times New Roman"/>
                <w:sz w:val="24"/>
              </w:rPr>
              <w:t>performanței grupului țintă ( integrare, rezultate la învățătură, stăpânire socio-emoțională etc) prin aplicarea de chestionare periodic</w:t>
            </w:r>
          </w:p>
        </w:tc>
      </w:tr>
      <w:tr w:rsidR="00661C02" w:rsidRPr="003C6F85" w14:paraId="01940818" w14:textId="5FFF0455" w:rsidTr="001C724B">
        <w:trPr>
          <w:trHeight w:val="983"/>
        </w:trPr>
        <w:tc>
          <w:tcPr>
            <w:tcW w:w="1146" w:type="dxa"/>
          </w:tcPr>
          <w:p w14:paraId="2C4C302F" w14:textId="77777777" w:rsidR="00661C02" w:rsidRPr="003C6F85" w:rsidRDefault="00661C02" w:rsidP="003C6F85">
            <w:pPr>
              <w:spacing w:line="275" w:lineRule="exact"/>
              <w:ind w:left="6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Permanent</w:t>
            </w:r>
          </w:p>
        </w:tc>
        <w:tc>
          <w:tcPr>
            <w:tcW w:w="3002" w:type="dxa"/>
          </w:tcPr>
          <w:p w14:paraId="01E13A8B" w14:textId="77777777" w:rsidR="00661C02" w:rsidRPr="003C6F85" w:rsidRDefault="00661C02" w:rsidP="003C6F85">
            <w:pPr>
              <w:ind w:left="162" w:right="15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Redactarea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unor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materiale de promovare /articole pentru diferite evenimente din domeniul educației</w:t>
            </w:r>
          </w:p>
          <w:p w14:paraId="388F9434" w14:textId="77777777" w:rsidR="00661C02" w:rsidRPr="003C6F85" w:rsidRDefault="00661C02" w:rsidP="003C6F85">
            <w:pPr>
              <w:ind w:left="525" w:right="515" w:hanging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școlare ( simpozion, conferință,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sesiune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de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2"/>
                <w:sz w:val="24"/>
              </w:rPr>
              <w:t>comunicări)</w:t>
            </w:r>
          </w:p>
        </w:tc>
        <w:tc>
          <w:tcPr>
            <w:tcW w:w="2097" w:type="dxa"/>
          </w:tcPr>
          <w:p w14:paraId="77356116" w14:textId="77777777" w:rsidR="00661C02" w:rsidRPr="003C6F85" w:rsidRDefault="00661C02" w:rsidP="003C6F85">
            <w:pPr>
              <w:ind w:left="293" w:right="285" w:firstLin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Promovarea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interesului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pentru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formarea</w:t>
            </w:r>
          </w:p>
          <w:p w14:paraId="55DA83CC" w14:textId="77777777" w:rsidR="00661C02" w:rsidRPr="003C6F85" w:rsidRDefault="00661C02" w:rsidP="003C6F85">
            <w:pPr>
              <w:ind w:left="128" w:right="118" w:hanging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profesională;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Publicarea unor informații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referitoare la activitatea de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formare;</w:t>
            </w:r>
          </w:p>
          <w:p w14:paraId="3AFF1E39" w14:textId="77777777" w:rsidR="00661C02" w:rsidRPr="003C6F85" w:rsidRDefault="00661C02" w:rsidP="003C6F85">
            <w:pPr>
              <w:ind w:left="103" w:right="9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Multiplicarea</w:t>
            </w:r>
          </w:p>
          <w:p w14:paraId="683746DF" w14:textId="77777777" w:rsidR="00661C02" w:rsidRPr="003C6F85" w:rsidRDefault="00661C02" w:rsidP="003C6F85">
            <w:pPr>
              <w:spacing w:line="276" w:lineRule="exact"/>
              <w:ind w:left="103" w:right="9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rezultatelor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învățării în mediul școlar.</w:t>
            </w:r>
          </w:p>
        </w:tc>
        <w:tc>
          <w:tcPr>
            <w:tcW w:w="1763" w:type="dxa"/>
          </w:tcPr>
          <w:p w14:paraId="2BA6D4DF" w14:textId="77777777" w:rsidR="00661C02" w:rsidRPr="003C6F85" w:rsidRDefault="00661C02" w:rsidP="003C6F85">
            <w:pPr>
              <w:ind w:left="216" w:right="214" w:firstLine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Resurse informaționale,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 timp</w:t>
            </w:r>
          </w:p>
        </w:tc>
        <w:tc>
          <w:tcPr>
            <w:tcW w:w="1416" w:type="dxa"/>
          </w:tcPr>
          <w:p w14:paraId="3A412C27" w14:textId="77777777" w:rsidR="00661C02" w:rsidRPr="003C6F85" w:rsidRDefault="00661C02" w:rsidP="003C6F85">
            <w:pPr>
              <w:ind w:left="424" w:hanging="274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Comunitatea școlară</w:t>
            </w:r>
          </w:p>
        </w:tc>
        <w:tc>
          <w:tcPr>
            <w:tcW w:w="1416" w:type="dxa"/>
          </w:tcPr>
          <w:p w14:paraId="7147B665" w14:textId="77777777" w:rsidR="00661C02" w:rsidRPr="003C6F85" w:rsidRDefault="00661C02" w:rsidP="003C6F8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50" w:type="dxa"/>
          </w:tcPr>
          <w:p w14:paraId="672D45E9" w14:textId="77777777" w:rsidR="00661C02" w:rsidRPr="003C6F85" w:rsidRDefault="00661C02" w:rsidP="003C6F85">
            <w:pPr>
              <w:ind w:left="139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Creșterea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motivației altor persoane/</w:t>
            </w:r>
          </w:p>
          <w:p w14:paraId="4EDFFA59" w14:textId="77777777" w:rsidR="00661C02" w:rsidRPr="003C6F85" w:rsidRDefault="00661C02" w:rsidP="003C6F85">
            <w:pPr>
              <w:ind w:left="120" w:right="1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instituții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</w:t>
            </w:r>
            <w:r w:rsidRPr="003C6F8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</w:t>
            </w:r>
            <w:r w:rsidRPr="003C6F8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beneficia de oportunităţile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programului</w:t>
            </w:r>
            <w:r w:rsidRPr="003C6F85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Erasmus+.</w:t>
            </w:r>
          </w:p>
        </w:tc>
        <w:tc>
          <w:tcPr>
            <w:tcW w:w="2250" w:type="dxa"/>
          </w:tcPr>
          <w:p w14:paraId="55561030" w14:textId="682B7028" w:rsidR="00661C02" w:rsidRPr="003C6F85" w:rsidRDefault="001C724B" w:rsidP="001C724B">
            <w:pPr>
              <w:ind w:right="14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Articole publicate</w:t>
            </w:r>
          </w:p>
        </w:tc>
      </w:tr>
    </w:tbl>
    <w:p w14:paraId="5B336AC8" w14:textId="77777777" w:rsidR="003C6F85" w:rsidRPr="003C6F85" w:rsidRDefault="003C6F85" w:rsidP="003C6F85">
      <w:pPr>
        <w:spacing w:before="39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15259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0"/>
        <w:gridCol w:w="2987"/>
        <w:gridCol w:w="2086"/>
        <w:gridCol w:w="1754"/>
        <w:gridCol w:w="1408"/>
        <w:gridCol w:w="1408"/>
        <w:gridCol w:w="2238"/>
        <w:gridCol w:w="2238"/>
      </w:tblGrid>
      <w:tr w:rsidR="001C724B" w:rsidRPr="003C6F85" w14:paraId="09C78133" w14:textId="41D1259F" w:rsidTr="001C724B">
        <w:trPr>
          <w:trHeight w:val="1385"/>
        </w:trPr>
        <w:tc>
          <w:tcPr>
            <w:tcW w:w="1140" w:type="dxa"/>
          </w:tcPr>
          <w:p w14:paraId="2640D09D" w14:textId="0627B5C5" w:rsidR="001C724B" w:rsidRDefault="001C724B" w:rsidP="003C6F85">
            <w:pPr>
              <w:ind w:left="107" w:right="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Februarie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–Iunie</w:t>
            </w:r>
          </w:p>
          <w:p w14:paraId="5E9471FA" w14:textId="73EB55A0" w:rsidR="001C724B" w:rsidRPr="003C6F85" w:rsidRDefault="001C724B" w:rsidP="003C6F85">
            <w:pPr>
              <w:ind w:left="107" w:right="195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4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4</w:t>
            </w:r>
          </w:p>
        </w:tc>
        <w:tc>
          <w:tcPr>
            <w:tcW w:w="2987" w:type="dxa"/>
          </w:tcPr>
          <w:p w14:paraId="7FE57AF4" w14:textId="350C4A2E" w:rsidR="001C724B" w:rsidRPr="003C6F85" w:rsidRDefault="001C724B" w:rsidP="003C6F85">
            <w:pPr>
              <w:ind w:left="107" w:right="32" w:firstLine="6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Activități de învățare în cadrul mobilităților </w:t>
            </w:r>
          </w:p>
        </w:tc>
        <w:tc>
          <w:tcPr>
            <w:tcW w:w="2086" w:type="dxa"/>
          </w:tcPr>
          <w:p w14:paraId="21AADB81" w14:textId="77777777" w:rsidR="001C724B" w:rsidRPr="003C6F85" w:rsidRDefault="001C724B" w:rsidP="003C6F85">
            <w:pPr>
              <w:spacing w:line="275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Realizarea</w:t>
            </w:r>
            <w:r w:rsidRPr="003C6F8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pacing w:val="-4"/>
                <w:sz w:val="24"/>
              </w:rPr>
              <w:t>unor</w:t>
            </w:r>
          </w:p>
          <w:p w14:paraId="32B396E4" w14:textId="77777777" w:rsidR="001C724B" w:rsidRPr="003C6F85" w:rsidRDefault="001C724B" w:rsidP="003C6F85">
            <w:pPr>
              <w:ind w:left="106" w:right="242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activități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interactive în echipe</w:t>
            </w:r>
          </w:p>
          <w:p w14:paraId="2EB0770E" w14:textId="77777777" w:rsidR="001C724B" w:rsidRPr="003C6F85" w:rsidRDefault="001C724B" w:rsidP="003C6F85">
            <w:pPr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multinaționale.</w:t>
            </w:r>
          </w:p>
        </w:tc>
        <w:tc>
          <w:tcPr>
            <w:tcW w:w="1754" w:type="dxa"/>
          </w:tcPr>
          <w:p w14:paraId="42D41FD7" w14:textId="04D84792" w:rsidR="001C724B" w:rsidRPr="003C6F85" w:rsidRDefault="001C724B" w:rsidP="003C6F85">
            <w:pPr>
              <w:ind w:left="106" w:right="174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Resurse informaționale</w:t>
            </w:r>
          </w:p>
        </w:tc>
        <w:tc>
          <w:tcPr>
            <w:tcW w:w="1408" w:type="dxa"/>
          </w:tcPr>
          <w:p w14:paraId="5D71D182" w14:textId="3EF2586B" w:rsidR="001C724B" w:rsidRPr="003C6F85" w:rsidRDefault="001C724B" w:rsidP="003C6F85">
            <w:pPr>
              <w:ind w:left="105" w:right="28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Cadrele participante la mobilități</w:t>
            </w:r>
          </w:p>
          <w:p w14:paraId="727F631B" w14:textId="77777777" w:rsidR="001C724B" w:rsidRPr="003C6F85" w:rsidRDefault="001C724B" w:rsidP="003C6F85">
            <w:pPr>
              <w:spacing w:line="257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internaționale</w:t>
            </w:r>
          </w:p>
        </w:tc>
        <w:tc>
          <w:tcPr>
            <w:tcW w:w="1408" w:type="dxa"/>
          </w:tcPr>
          <w:p w14:paraId="1C09FED1" w14:textId="6447138E" w:rsidR="001C724B" w:rsidRPr="003C6F85" w:rsidRDefault="001C724B" w:rsidP="003C6F85">
            <w:pPr>
              <w:spacing w:line="275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Cadrele didactice</w:t>
            </w:r>
          </w:p>
          <w:p w14:paraId="46816314" w14:textId="2C5F37DE" w:rsidR="001C724B" w:rsidRPr="003C6F85" w:rsidRDefault="001C724B" w:rsidP="003C6F85">
            <w:pPr>
              <w:ind w:left="104" w:right="200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participan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te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la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mobilități</w:t>
            </w:r>
          </w:p>
        </w:tc>
        <w:tc>
          <w:tcPr>
            <w:tcW w:w="2238" w:type="dxa"/>
          </w:tcPr>
          <w:p w14:paraId="6CC2D738" w14:textId="77777777" w:rsidR="001C724B" w:rsidRPr="003C6F85" w:rsidRDefault="001C724B" w:rsidP="003C6F85">
            <w:pPr>
              <w:ind w:left="103" w:right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Creșterea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prestigiului școlii în comunitatea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europeană.</w:t>
            </w:r>
          </w:p>
        </w:tc>
        <w:tc>
          <w:tcPr>
            <w:tcW w:w="2238" w:type="dxa"/>
          </w:tcPr>
          <w:p w14:paraId="7C119FF5" w14:textId="672077AF" w:rsidR="001C724B" w:rsidRDefault="001C724B" w:rsidP="003C6F85">
            <w:pPr>
              <w:ind w:left="103" w:right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 Proiecte de lecție</w:t>
            </w:r>
          </w:p>
          <w:p w14:paraId="0F9D1A55" w14:textId="2D4EE8FF" w:rsidR="001C724B" w:rsidRPr="003C6F85" w:rsidRDefault="001C724B" w:rsidP="003C6F85">
            <w:pPr>
              <w:ind w:left="103" w:right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C724B" w:rsidRPr="003C6F85" w14:paraId="302394EF" w14:textId="1907F2FE" w:rsidTr="001C724B">
        <w:trPr>
          <w:trHeight w:val="1385"/>
        </w:trPr>
        <w:tc>
          <w:tcPr>
            <w:tcW w:w="1140" w:type="dxa"/>
          </w:tcPr>
          <w:p w14:paraId="24E0B851" w14:textId="77777777" w:rsidR="001C724B" w:rsidRDefault="001C724B" w:rsidP="003C6F85">
            <w:pPr>
              <w:ind w:left="107" w:right="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Aprilie</w:t>
            </w:r>
          </w:p>
          <w:p w14:paraId="0CD40E89" w14:textId="40865544" w:rsidR="001C724B" w:rsidRDefault="001C724B" w:rsidP="003C6F85">
            <w:pPr>
              <w:ind w:left="107" w:right="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2024</w:t>
            </w:r>
          </w:p>
        </w:tc>
        <w:tc>
          <w:tcPr>
            <w:tcW w:w="2987" w:type="dxa"/>
          </w:tcPr>
          <w:p w14:paraId="4FFAC52F" w14:textId="77777777" w:rsidR="001C724B" w:rsidRDefault="001C724B" w:rsidP="003C6F85">
            <w:pPr>
              <w:ind w:left="107" w:right="32" w:firstLine="60"/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Activități de învățare în cadrul mobilităților de grup desfășurate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în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școala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noastră</w:t>
            </w:r>
          </w:p>
          <w:p w14:paraId="3E3E579D" w14:textId="5EF9C0AD" w:rsidR="001C724B" w:rsidRPr="003C6F85" w:rsidRDefault="001C724B" w:rsidP="003C6F85">
            <w:pPr>
              <w:ind w:left="107" w:right="32" w:firstLine="60"/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 Vizita unei echipe de cadre didactice și elevi din Tenerife</w:t>
            </w:r>
          </w:p>
        </w:tc>
        <w:tc>
          <w:tcPr>
            <w:tcW w:w="2086" w:type="dxa"/>
          </w:tcPr>
          <w:p w14:paraId="6B7B99B7" w14:textId="77777777" w:rsidR="001C724B" w:rsidRPr="003C6F85" w:rsidRDefault="001C724B" w:rsidP="00450740">
            <w:pPr>
              <w:spacing w:line="275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Realizarea</w:t>
            </w:r>
            <w:r w:rsidRPr="003C6F8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pacing w:val="-4"/>
                <w:sz w:val="24"/>
              </w:rPr>
              <w:t>unor</w:t>
            </w:r>
          </w:p>
          <w:p w14:paraId="7FC502E1" w14:textId="77777777" w:rsidR="001C724B" w:rsidRPr="003C6F85" w:rsidRDefault="001C724B" w:rsidP="00450740">
            <w:pPr>
              <w:ind w:left="106" w:right="242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activități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interactive în echipe</w:t>
            </w:r>
          </w:p>
          <w:p w14:paraId="78B40490" w14:textId="440C6640" w:rsidR="001C724B" w:rsidRPr="003C6F85" w:rsidRDefault="001C724B" w:rsidP="00450740">
            <w:pPr>
              <w:spacing w:line="275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multinaționale.</w:t>
            </w:r>
          </w:p>
        </w:tc>
        <w:tc>
          <w:tcPr>
            <w:tcW w:w="1754" w:type="dxa"/>
          </w:tcPr>
          <w:p w14:paraId="2AFBD544" w14:textId="77777777" w:rsidR="001C724B" w:rsidRDefault="001C724B" w:rsidP="003C6F85">
            <w:pPr>
              <w:ind w:left="106" w:right="174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Resurse umane</w:t>
            </w:r>
          </w:p>
          <w:p w14:paraId="2D20030C" w14:textId="6588EB2F" w:rsidR="001C724B" w:rsidRPr="003C6F85" w:rsidRDefault="001C724B" w:rsidP="003C6F85">
            <w:pPr>
              <w:ind w:left="106" w:right="174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Resurse materiale</w:t>
            </w:r>
          </w:p>
        </w:tc>
        <w:tc>
          <w:tcPr>
            <w:tcW w:w="1408" w:type="dxa"/>
          </w:tcPr>
          <w:p w14:paraId="7EDF40D1" w14:textId="78E6F83C" w:rsidR="001C724B" w:rsidRPr="003C6F85" w:rsidRDefault="001C724B" w:rsidP="00450740">
            <w:pPr>
              <w:spacing w:line="275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Cadre didactice și e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levi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i</w:t>
            </w:r>
          </w:p>
          <w:p w14:paraId="55C69DE4" w14:textId="77777777" w:rsidR="001C724B" w:rsidRPr="003C6F85" w:rsidRDefault="001C724B" w:rsidP="00450740">
            <w:pPr>
              <w:ind w:left="105" w:right="281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participanți </w:t>
            </w:r>
            <w:r w:rsidRPr="003C6F8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la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schimburile</w:t>
            </w:r>
          </w:p>
          <w:p w14:paraId="4021AB37" w14:textId="3FA4195B" w:rsidR="001C724B" w:rsidRPr="003C6F85" w:rsidRDefault="001C724B" w:rsidP="00450740">
            <w:pPr>
              <w:spacing w:line="275" w:lineRule="exact"/>
              <w:ind w:left="105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internaționale</w:t>
            </w:r>
          </w:p>
        </w:tc>
        <w:tc>
          <w:tcPr>
            <w:tcW w:w="1408" w:type="dxa"/>
          </w:tcPr>
          <w:p w14:paraId="66B23E3C" w14:textId="315DFFB5" w:rsidR="001C724B" w:rsidRPr="003C6F85" w:rsidRDefault="001C724B" w:rsidP="003C6F85">
            <w:pPr>
              <w:spacing w:line="275" w:lineRule="exact"/>
              <w:ind w:left="104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Cadrele didactice implicate în echipa de proiect</w:t>
            </w:r>
          </w:p>
        </w:tc>
        <w:tc>
          <w:tcPr>
            <w:tcW w:w="2238" w:type="dxa"/>
          </w:tcPr>
          <w:p w14:paraId="5F0A7B28" w14:textId="41FCF2B5" w:rsidR="001C724B" w:rsidRPr="003C6F85" w:rsidRDefault="001C724B" w:rsidP="003C6F85">
            <w:pPr>
              <w:ind w:left="103" w:right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Creșterea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prestigiului școlii în comunitatea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europeană.</w:t>
            </w:r>
          </w:p>
        </w:tc>
        <w:tc>
          <w:tcPr>
            <w:tcW w:w="2238" w:type="dxa"/>
          </w:tcPr>
          <w:p w14:paraId="75328154" w14:textId="46D51CB2" w:rsidR="001C724B" w:rsidRDefault="001C724B" w:rsidP="001C724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C724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1C69A0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Plan de </w:t>
            </w:r>
            <w:r w:rsidR="001C69A0">
              <w:rPr>
                <w:rFonts w:ascii="Times New Roman" w:eastAsia="Times New Roman" w:hAnsi="Times New Roman" w:cs="Times New Roman"/>
                <w:sz w:val="24"/>
              </w:rPr>
              <w:t>lecție</w:t>
            </w:r>
          </w:p>
          <w:p w14:paraId="5E6AFB65" w14:textId="42FF7197" w:rsidR="001C69A0" w:rsidRDefault="001C69A0" w:rsidP="001C724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Chestionar de satisfacție</w:t>
            </w:r>
          </w:p>
          <w:p w14:paraId="3A3D93AF" w14:textId="42C9608F" w:rsidR="001C69A0" w:rsidRPr="001C724B" w:rsidRDefault="001C69A0" w:rsidP="001C724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Discuții</w:t>
            </w:r>
          </w:p>
          <w:p w14:paraId="6101B205" w14:textId="77777777" w:rsidR="001C724B" w:rsidRPr="003C6F85" w:rsidRDefault="001C724B" w:rsidP="003C6F85">
            <w:pPr>
              <w:ind w:left="103" w:right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C724B" w:rsidRPr="003C6F85" w14:paraId="0EEDF1DF" w14:textId="1917490E" w:rsidTr="001C724B">
        <w:trPr>
          <w:trHeight w:val="1938"/>
        </w:trPr>
        <w:tc>
          <w:tcPr>
            <w:tcW w:w="1140" w:type="dxa"/>
          </w:tcPr>
          <w:p w14:paraId="45B42CC3" w14:textId="77777777" w:rsidR="001C724B" w:rsidRPr="003C6F85" w:rsidRDefault="001C724B" w:rsidP="003C6F85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Permanent</w:t>
            </w:r>
          </w:p>
        </w:tc>
        <w:tc>
          <w:tcPr>
            <w:tcW w:w="2987" w:type="dxa"/>
          </w:tcPr>
          <w:p w14:paraId="2C260743" w14:textId="0E4A5E43" w:rsidR="001C724B" w:rsidRPr="003C6F85" w:rsidRDefault="001C724B" w:rsidP="003C6F85">
            <w:pPr>
              <w:ind w:left="107" w:right="3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Participarea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la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activități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de diseminare a proiectelor europene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organizate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de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pacing w:val="-12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ISJ </w:t>
            </w:r>
            <w:r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>Arad</w:t>
            </w:r>
            <w:r w:rsidRPr="003C6F85">
              <w:rPr>
                <w:rFonts w:ascii="Times New Roman" w:eastAsia="Times New Roman" w:hAnsi="Times New Roman" w:cs="Times New Roman"/>
                <w:b/>
                <w:color w:val="001F5F"/>
                <w:sz w:val="24"/>
              </w:rPr>
              <w:t xml:space="preserve"> (cercuri metodice, consfătuiri ISJ)</w:t>
            </w:r>
          </w:p>
        </w:tc>
        <w:tc>
          <w:tcPr>
            <w:tcW w:w="2086" w:type="dxa"/>
          </w:tcPr>
          <w:p w14:paraId="49F167B0" w14:textId="77777777" w:rsidR="001C724B" w:rsidRPr="003C6F85" w:rsidRDefault="001C724B" w:rsidP="003C6F85">
            <w:pPr>
              <w:spacing w:line="275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Furnizarea</w:t>
            </w:r>
            <w:r w:rsidRPr="003C6F8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pacing w:val="-5"/>
                <w:sz w:val="24"/>
              </w:rPr>
              <w:t>de</w:t>
            </w:r>
          </w:p>
          <w:p w14:paraId="4D239651" w14:textId="77777777" w:rsidR="001C724B" w:rsidRPr="003C6F85" w:rsidRDefault="001C724B" w:rsidP="003C6F85">
            <w:pPr>
              <w:ind w:left="106" w:right="78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informații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în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legătură cu proiectul Erasmus+ și</w:t>
            </w:r>
          </w:p>
          <w:p w14:paraId="694A70EC" w14:textId="77777777" w:rsidR="001C724B" w:rsidRPr="003C6F85" w:rsidRDefault="001C724B" w:rsidP="003C6F85">
            <w:pPr>
              <w:spacing w:line="270" w:lineRule="atLeast"/>
              <w:ind w:left="106" w:right="428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împărtășirea experienței acumulate.</w:t>
            </w:r>
          </w:p>
        </w:tc>
        <w:tc>
          <w:tcPr>
            <w:tcW w:w="1754" w:type="dxa"/>
          </w:tcPr>
          <w:p w14:paraId="67DB0338" w14:textId="77777777" w:rsidR="001C724B" w:rsidRPr="003C6F85" w:rsidRDefault="001C724B" w:rsidP="003C6F85">
            <w:pPr>
              <w:ind w:left="106" w:right="174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Prezentări, fotografii</w:t>
            </w:r>
          </w:p>
        </w:tc>
        <w:tc>
          <w:tcPr>
            <w:tcW w:w="1408" w:type="dxa"/>
          </w:tcPr>
          <w:p w14:paraId="5817745A" w14:textId="560EE2B1" w:rsidR="001C724B" w:rsidRPr="003C6F85" w:rsidRDefault="001C724B" w:rsidP="003C6F85">
            <w:pPr>
              <w:ind w:left="105" w:right="184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Cadre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didactice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</w:p>
        </w:tc>
        <w:tc>
          <w:tcPr>
            <w:tcW w:w="1408" w:type="dxa"/>
          </w:tcPr>
          <w:p w14:paraId="16D787F3" w14:textId="77777777" w:rsidR="001C724B" w:rsidRPr="003C6F85" w:rsidRDefault="001C724B" w:rsidP="003C6F85">
            <w:pPr>
              <w:spacing w:line="276" w:lineRule="exact"/>
              <w:ind w:left="104" w:right="161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Echipa de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proiect, Cadrele didactice participante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la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cursuri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 xml:space="preserve">de 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>formare</w:t>
            </w:r>
          </w:p>
        </w:tc>
        <w:tc>
          <w:tcPr>
            <w:tcW w:w="2238" w:type="dxa"/>
          </w:tcPr>
          <w:p w14:paraId="6587344A" w14:textId="77777777" w:rsidR="001C724B" w:rsidRPr="003C6F85" w:rsidRDefault="001C724B" w:rsidP="003C6F85">
            <w:pPr>
              <w:ind w:left="103" w:right="125"/>
              <w:rPr>
                <w:rFonts w:ascii="Times New Roman" w:eastAsia="Times New Roman" w:hAnsi="Times New Roman" w:cs="Times New Roman"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sz w:val="24"/>
              </w:rPr>
              <w:t>Creșterea interesului cadrelor</w:t>
            </w:r>
            <w:r w:rsidRPr="003C6F8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didactice</w:t>
            </w:r>
            <w:r w:rsidRPr="003C6F8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de</w:t>
            </w:r>
            <w:r w:rsidRPr="003C6F8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a participa la stagii de formare</w:t>
            </w:r>
            <w:r w:rsidRPr="003C6F8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sz w:val="24"/>
              </w:rPr>
              <w:t>internaționale.</w:t>
            </w:r>
          </w:p>
        </w:tc>
        <w:tc>
          <w:tcPr>
            <w:tcW w:w="2238" w:type="dxa"/>
          </w:tcPr>
          <w:p w14:paraId="00F4E1F6" w14:textId="77777777" w:rsidR="001C724B" w:rsidRDefault="001C69A0" w:rsidP="003C6F85">
            <w:pPr>
              <w:ind w:left="103" w:right="1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participare la sesiunea de diseminare a proiectelor Erasmus</w:t>
            </w:r>
          </w:p>
          <w:p w14:paraId="5B72792C" w14:textId="77777777" w:rsidR="001C69A0" w:rsidRDefault="001C69A0" w:rsidP="003C6F85">
            <w:pPr>
              <w:ind w:left="103" w:right="1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Coordonată de ISJ Arad</w:t>
            </w:r>
          </w:p>
          <w:p w14:paraId="0E42CD29" w14:textId="77777777" w:rsidR="001C69A0" w:rsidRDefault="001C69A0" w:rsidP="003C6F85">
            <w:pPr>
              <w:ind w:left="103" w:right="1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Publicație în revista de bune practici</w:t>
            </w:r>
          </w:p>
          <w:p w14:paraId="2D5A4C65" w14:textId="29C312B0" w:rsidR="001C69A0" w:rsidRPr="003C6F85" w:rsidRDefault="001C69A0" w:rsidP="003C6F85">
            <w:pPr>
              <w:ind w:left="103" w:right="1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Participarea la concursul național Made for Europe</w:t>
            </w:r>
          </w:p>
        </w:tc>
      </w:tr>
    </w:tbl>
    <w:p w14:paraId="5964BC92" w14:textId="77777777" w:rsidR="003C6F85" w:rsidRPr="003C6F85" w:rsidRDefault="003C6F85" w:rsidP="003C6F85">
      <w:pPr>
        <w:rPr>
          <w:rFonts w:ascii="Times New Roman" w:eastAsia="Times New Roman" w:hAnsi="Times New Roman" w:cs="Times New Roman"/>
          <w:b/>
          <w:sz w:val="20"/>
        </w:rPr>
      </w:pPr>
    </w:p>
    <w:p w14:paraId="08A30E99" w14:textId="77777777" w:rsidR="003C6F85" w:rsidRPr="003C6F85" w:rsidRDefault="003C6F85" w:rsidP="003C6F85">
      <w:pPr>
        <w:spacing w:before="68" w:after="1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2"/>
        <w:gridCol w:w="4877"/>
        <w:gridCol w:w="4356"/>
      </w:tblGrid>
      <w:tr w:rsidR="003C6F85" w:rsidRPr="003C6F85" w14:paraId="54881A65" w14:textId="77777777" w:rsidTr="00E71465">
        <w:trPr>
          <w:trHeight w:val="390"/>
        </w:trPr>
        <w:tc>
          <w:tcPr>
            <w:tcW w:w="3622" w:type="dxa"/>
          </w:tcPr>
          <w:p w14:paraId="7273CA16" w14:textId="77777777" w:rsidR="003C6F85" w:rsidRPr="003C6F85" w:rsidRDefault="003C6F85" w:rsidP="003C6F85">
            <w:pPr>
              <w:spacing w:line="266" w:lineRule="exact"/>
              <w:ind w:left="5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Director,</w:t>
            </w:r>
          </w:p>
        </w:tc>
        <w:tc>
          <w:tcPr>
            <w:tcW w:w="4877" w:type="dxa"/>
          </w:tcPr>
          <w:p w14:paraId="5F1CAB45" w14:textId="77777777" w:rsidR="003C6F85" w:rsidRPr="003C6F85" w:rsidRDefault="003C6F85" w:rsidP="003C6F85">
            <w:pPr>
              <w:spacing w:line="266" w:lineRule="exact"/>
              <w:ind w:left="131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sz w:val="24"/>
              </w:rPr>
              <w:t>Coordonator</w:t>
            </w:r>
            <w:r w:rsidRPr="003C6F85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proiect,</w:t>
            </w:r>
          </w:p>
        </w:tc>
        <w:tc>
          <w:tcPr>
            <w:tcW w:w="4356" w:type="dxa"/>
          </w:tcPr>
          <w:p w14:paraId="69E36AE1" w14:textId="77777777" w:rsidR="003C6F85" w:rsidRPr="003C6F85" w:rsidRDefault="003C6F85" w:rsidP="003C6F85">
            <w:pPr>
              <w:spacing w:line="266" w:lineRule="exact"/>
              <w:ind w:right="7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Întocmit,</w:t>
            </w:r>
          </w:p>
        </w:tc>
      </w:tr>
      <w:tr w:rsidR="003C6F85" w:rsidRPr="003C6F85" w14:paraId="5AF9651A" w14:textId="77777777" w:rsidTr="00E71465">
        <w:trPr>
          <w:trHeight w:val="517"/>
        </w:trPr>
        <w:tc>
          <w:tcPr>
            <w:tcW w:w="3622" w:type="dxa"/>
          </w:tcPr>
          <w:p w14:paraId="04697AAC" w14:textId="4D7A7D4F" w:rsidR="003C6F85" w:rsidRPr="003C6F85" w:rsidRDefault="003C6F85" w:rsidP="003C6F85">
            <w:pPr>
              <w:spacing w:before="115"/>
              <w:ind w:left="5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sz w:val="24"/>
              </w:rPr>
              <w:t>prof.</w:t>
            </w:r>
            <w:r w:rsidRPr="003C6F85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Poleac Ionela</w:t>
            </w:r>
          </w:p>
        </w:tc>
        <w:tc>
          <w:tcPr>
            <w:tcW w:w="4877" w:type="dxa"/>
          </w:tcPr>
          <w:p w14:paraId="5D93D420" w14:textId="15AA6F16" w:rsidR="003C6F85" w:rsidRPr="003C6F85" w:rsidRDefault="003C6F85" w:rsidP="003C6F85">
            <w:pPr>
              <w:spacing w:before="115"/>
              <w:ind w:left="114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sz w:val="24"/>
              </w:rPr>
              <w:t>prof.</w:t>
            </w:r>
            <w:r w:rsidRPr="003C6F8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Nan Camelia</w:t>
            </w:r>
          </w:p>
        </w:tc>
        <w:tc>
          <w:tcPr>
            <w:tcW w:w="4356" w:type="dxa"/>
          </w:tcPr>
          <w:p w14:paraId="0B3DBFF2" w14:textId="77777777" w:rsidR="003C6F85" w:rsidRPr="003C6F85" w:rsidRDefault="003C6F85" w:rsidP="003C6F85">
            <w:pPr>
              <w:spacing w:before="115"/>
              <w:ind w:left="139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sz w:val="24"/>
              </w:rPr>
              <w:t>Responsabil</w:t>
            </w:r>
            <w:r w:rsidRPr="003C6F8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sz w:val="24"/>
              </w:rPr>
              <w:t>cu</w:t>
            </w:r>
            <w:r w:rsidRPr="003C6F85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3C6F8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diseminarea,</w:t>
            </w:r>
          </w:p>
        </w:tc>
      </w:tr>
      <w:tr w:rsidR="003C6F85" w:rsidRPr="003C6F85" w14:paraId="4B9DA41B" w14:textId="77777777" w:rsidTr="00E71465">
        <w:trPr>
          <w:trHeight w:val="392"/>
        </w:trPr>
        <w:tc>
          <w:tcPr>
            <w:tcW w:w="3622" w:type="dxa"/>
          </w:tcPr>
          <w:p w14:paraId="2CA88D82" w14:textId="77777777" w:rsidR="003C6F85" w:rsidRPr="003C6F85" w:rsidRDefault="003C6F85" w:rsidP="003C6F8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77" w:type="dxa"/>
          </w:tcPr>
          <w:p w14:paraId="59497FC1" w14:textId="77777777" w:rsidR="003C6F85" w:rsidRPr="003C6F85" w:rsidRDefault="003C6F85" w:rsidP="003C6F8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356" w:type="dxa"/>
          </w:tcPr>
          <w:p w14:paraId="73B6EC8C" w14:textId="283DF388" w:rsidR="003C6F85" w:rsidRPr="003C6F85" w:rsidRDefault="003C6F85" w:rsidP="003C6F85">
            <w:pPr>
              <w:spacing w:before="116" w:line="256" w:lineRule="exact"/>
              <w:ind w:left="13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C6F85">
              <w:rPr>
                <w:rFonts w:ascii="Times New Roman" w:eastAsia="Times New Roman" w:hAnsi="Times New Roman" w:cs="Times New Roman"/>
                <w:b/>
                <w:sz w:val="24"/>
              </w:rPr>
              <w:t>prof.</w:t>
            </w:r>
            <w:r w:rsidR="00D0168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Teubert Mădălina</w:t>
            </w:r>
          </w:p>
        </w:tc>
      </w:tr>
    </w:tbl>
    <w:p w14:paraId="79AD735A" w14:textId="77777777" w:rsidR="003C6F85" w:rsidRPr="003C6F85" w:rsidRDefault="003C6F85" w:rsidP="003C6F85">
      <w:pPr>
        <w:rPr>
          <w:rFonts w:ascii="Times New Roman" w:eastAsia="Times New Roman" w:hAnsi="Times New Roman" w:cs="Times New Roman"/>
        </w:rPr>
      </w:pPr>
    </w:p>
    <w:p w14:paraId="17D1A864" w14:textId="77777777" w:rsidR="003C6F85" w:rsidRPr="003C6F85" w:rsidRDefault="003C6F85" w:rsidP="003C6F85"/>
    <w:sectPr w:rsidR="003C6F85" w:rsidRPr="003C6F85" w:rsidSect="005D5413">
      <w:headerReference w:type="default" r:id="rId11"/>
      <w:pgSz w:w="16840" w:h="11910" w:orient="landscape"/>
      <w:pgMar w:top="720" w:right="720" w:bottom="720" w:left="720" w:header="70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9BDE8" w14:textId="77777777" w:rsidR="005D5413" w:rsidRDefault="005D5413">
      <w:r>
        <w:separator/>
      </w:r>
    </w:p>
  </w:endnote>
  <w:endnote w:type="continuationSeparator" w:id="0">
    <w:p w14:paraId="737ACCE8" w14:textId="77777777" w:rsidR="005D5413" w:rsidRDefault="005D5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66900" w14:textId="77777777" w:rsidR="005D5413" w:rsidRDefault="005D5413">
      <w:r>
        <w:separator/>
      </w:r>
    </w:p>
  </w:footnote>
  <w:footnote w:type="continuationSeparator" w:id="0">
    <w:p w14:paraId="53BEC2BB" w14:textId="77777777" w:rsidR="005D5413" w:rsidRDefault="005D5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01ED2" w14:textId="08E2DD0B" w:rsidR="005D07D2" w:rsidRDefault="00411A61">
    <w:pPr>
      <w:pStyle w:val="BodyText"/>
      <w:spacing w:before="0" w:line="14" w:lineRule="auto"/>
      <w:ind w:left="0"/>
      <w:jc w:val="left"/>
      <w:rPr>
        <w:sz w:val="20"/>
      </w:rPr>
    </w:pPr>
    <w:r w:rsidRPr="000A4600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487460352" behindDoc="0" locked="0" layoutInCell="1" allowOverlap="1" wp14:anchorId="0246AC4B" wp14:editId="640219F6">
          <wp:simplePos x="0" y="0"/>
          <wp:positionH relativeFrom="column">
            <wp:posOffset>7528560</wp:posOffset>
          </wp:positionH>
          <wp:positionV relativeFrom="paragraph">
            <wp:posOffset>90805</wp:posOffset>
          </wp:positionV>
          <wp:extent cx="536575" cy="719455"/>
          <wp:effectExtent l="0" t="0" r="0" b="4445"/>
          <wp:wrapTopAndBottom/>
          <wp:docPr id="36199313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487458304" behindDoc="1" locked="0" layoutInCell="1" allowOverlap="1" wp14:anchorId="2CC27C96" wp14:editId="0396AC23">
          <wp:simplePos x="0" y="0"/>
          <wp:positionH relativeFrom="page">
            <wp:posOffset>2063902</wp:posOffset>
          </wp:positionH>
          <wp:positionV relativeFrom="page">
            <wp:posOffset>747291</wp:posOffset>
          </wp:positionV>
          <wp:extent cx="1988667" cy="451529"/>
          <wp:effectExtent l="0" t="0" r="0" b="0"/>
          <wp:wrapNone/>
          <wp:docPr id="19906555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88667" cy="4515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F31D8" w14:textId="5F48A36B" w:rsidR="003C6F85" w:rsidRDefault="003C6F85" w:rsidP="003C6F85">
    <w:pPr>
      <w:pStyle w:val="BodyText"/>
      <w:tabs>
        <w:tab w:val="left" w:pos="11448"/>
      </w:tabs>
      <w:spacing w:line="14" w:lineRule="auto"/>
      <w:rPr>
        <w:b/>
        <w:sz w:val="20"/>
      </w:rPr>
    </w:pPr>
    <w:r>
      <w:rPr>
        <w:b/>
        <w:noProof/>
        <w:sz w:val="20"/>
      </w:rPr>
      <w:drawing>
        <wp:inline distT="0" distB="0" distL="0" distR="0" wp14:anchorId="04E41611" wp14:editId="2ED16DFB">
          <wp:extent cx="1219200" cy="640080"/>
          <wp:effectExtent l="0" t="0" r="0" b="7620"/>
          <wp:docPr id="5478589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sz w:val="20"/>
      </w:rPr>
      <w:tab/>
    </w:r>
    <w:r>
      <w:rPr>
        <w:b/>
        <w:noProof/>
        <w:sz w:val="20"/>
      </w:rPr>
      <w:drawing>
        <wp:inline distT="0" distB="0" distL="0" distR="0" wp14:anchorId="28F6913A" wp14:editId="20686071">
          <wp:extent cx="359410" cy="481330"/>
          <wp:effectExtent l="0" t="0" r="2540" b="0"/>
          <wp:docPr id="89501129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AE572C"/>
    <w:multiLevelType w:val="hybridMultilevel"/>
    <w:tmpl w:val="0DA8601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6886324A"/>
    <w:multiLevelType w:val="hybridMultilevel"/>
    <w:tmpl w:val="14B852D4"/>
    <w:lvl w:ilvl="0" w:tplc="A8D8D438">
      <w:numFmt w:val="bullet"/>
      <w:lvlText w:val=""/>
      <w:lvlJc w:val="left"/>
      <w:pPr>
        <w:ind w:left="460" w:hanging="360"/>
      </w:pPr>
      <w:rPr>
        <w:rFonts w:ascii="Symbol" w:eastAsia="Arial MT" w:hAnsi="Symbol" w:cs="Arial MT" w:hint="default"/>
        <w:w w:val="90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 w16cid:durableId="130952279">
    <w:abstractNumId w:val="0"/>
  </w:num>
  <w:num w:numId="2" w16cid:durableId="168644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7D2"/>
    <w:rsid w:val="000C3131"/>
    <w:rsid w:val="00157C0E"/>
    <w:rsid w:val="001C69A0"/>
    <w:rsid w:val="001C724B"/>
    <w:rsid w:val="003C6F85"/>
    <w:rsid w:val="00411A61"/>
    <w:rsid w:val="00450740"/>
    <w:rsid w:val="005D07D2"/>
    <w:rsid w:val="005D5413"/>
    <w:rsid w:val="006322F6"/>
    <w:rsid w:val="00647D8E"/>
    <w:rsid w:val="00661C02"/>
    <w:rsid w:val="007E5010"/>
    <w:rsid w:val="00821795"/>
    <w:rsid w:val="008441A7"/>
    <w:rsid w:val="0093532B"/>
    <w:rsid w:val="00963CCC"/>
    <w:rsid w:val="00A1702E"/>
    <w:rsid w:val="00D0168E"/>
    <w:rsid w:val="00DC1CF5"/>
    <w:rsid w:val="00F2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CCB6B"/>
  <w15:docId w15:val="{7CD28C3D-1E3D-419D-AE86-B7A015A8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ro-RO"/>
    </w:rPr>
  </w:style>
  <w:style w:type="paragraph" w:styleId="Heading1">
    <w:name w:val="heading 1"/>
    <w:basedOn w:val="Normal"/>
    <w:uiPriority w:val="9"/>
    <w:qFormat/>
    <w:pPr>
      <w:spacing w:before="92"/>
      <w:ind w:left="100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  <w:ind w:left="100"/>
      <w:jc w:val="both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546" w:right="851" w:hanging="170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411A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A61"/>
    <w:rPr>
      <w:rFonts w:ascii="Arial MT" w:eastAsia="Arial MT" w:hAnsi="Arial MT" w:cs="Arial MT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411A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A61"/>
    <w:rPr>
      <w:rFonts w:ascii="Arial MT" w:eastAsia="Arial MT" w:hAnsi="Arial MT" w:cs="Arial MT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 Ionescu</dc:creator>
  <cp:lastModifiedBy>ARON COTRUS</cp:lastModifiedBy>
  <cp:revision>7</cp:revision>
  <dcterms:created xsi:type="dcterms:W3CDTF">2024-01-20T15:58:00Z</dcterms:created>
  <dcterms:modified xsi:type="dcterms:W3CDTF">2024-01-21T10:53:00Z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2024-01-20T00:00:00Z</vt:filetime>
  </property>
</Properties>
</file>