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AF7CD" w14:textId="3082BFD3" w:rsidR="000460D1" w:rsidRDefault="000460D1">
      <w:pPr>
        <w:pStyle w:val="BodyText"/>
        <w:spacing w:before="9"/>
        <w:rPr>
          <w:sz w:val="3"/>
        </w:rPr>
      </w:pPr>
    </w:p>
    <w:p w14:paraId="71514DE9" w14:textId="77777777" w:rsidR="000460D1" w:rsidRDefault="00000000">
      <w:pPr>
        <w:pStyle w:val="BodyText"/>
        <w:spacing w:line="45" w:lineRule="exact"/>
        <w:ind w:left="111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3F68A0DE" wp14:editId="2BF03353">
                <wp:extent cx="5946140" cy="38100"/>
                <wp:effectExtent l="9525" t="0" r="0" b="952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6140" cy="38100"/>
                          <a:chOff x="0" y="0"/>
                          <a:chExt cx="5946140" cy="381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593661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6615" h="28575">
                                <a:moveTo>
                                  <a:pt x="0" y="0"/>
                                </a:moveTo>
                                <a:lnTo>
                                  <a:pt x="5936615" y="28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118723" id="Group 5" o:spid="_x0000_s1026" style="width:468.2pt;height:3pt;mso-position-horizontal-relative:char;mso-position-vertical-relative:line" coordsize="59461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">
                <v:shape id="Graphic 6" o:spid="_x0000_s1027" style="position:absolute;left:47;top:47;width:59366;height:286;visibility:visible;mso-wrap-style:square;v-text-anchor:top" coordsize="593661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" path="m,l5936615,28575e" filled="f">
                  <v:path arrowok="t"/>
                </v:shape>
                <w10:anchorlock/>
              </v:group>
            </w:pict>
          </mc:Fallback>
        </mc:AlternateContent>
      </w:r>
    </w:p>
    <w:p w14:paraId="5726C6B3" w14:textId="77777777" w:rsidR="000460D1" w:rsidRDefault="000460D1">
      <w:pPr>
        <w:pStyle w:val="BodyText"/>
        <w:spacing w:before="51"/>
      </w:pPr>
    </w:p>
    <w:p w14:paraId="05A19FF7" w14:textId="325C1530" w:rsidR="000460D1" w:rsidRDefault="000460D1">
      <w:pPr>
        <w:pStyle w:val="BodyText"/>
        <w:spacing w:line="237" w:lineRule="auto"/>
        <w:ind w:left="117" w:right="4642"/>
        <w:rPr>
          <w:rFonts w:ascii="Verdana" w:hAnsi="Verdana"/>
        </w:rPr>
      </w:pPr>
    </w:p>
    <w:p w14:paraId="24827F87" w14:textId="66D2FC26" w:rsidR="000460D1" w:rsidRDefault="00000000">
      <w:pPr>
        <w:spacing w:before="111" w:line="229" w:lineRule="exact"/>
        <w:ind w:left="117"/>
        <w:rPr>
          <w:sz w:val="20"/>
        </w:rPr>
      </w:pPr>
      <w:r>
        <w:rPr>
          <w:b/>
          <w:sz w:val="20"/>
        </w:rPr>
        <w:t>Programul</w:t>
      </w:r>
      <w:r>
        <w:rPr>
          <w:b/>
          <w:spacing w:val="10"/>
          <w:sz w:val="20"/>
        </w:rPr>
        <w:t xml:space="preserve"> </w:t>
      </w:r>
      <w:r w:rsidR="00C97BE8">
        <w:rPr>
          <w:b/>
          <w:sz w:val="20"/>
        </w:rPr>
        <w:t>Erasmus+</w:t>
      </w:r>
      <w:r>
        <w:rPr>
          <w:b/>
          <w:spacing w:val="5"/>
          <w:sz w:val="20"/>
        </w:rPr>
        <w:t xml:space="preserve"> </w:t>
      </w:r>
    </w:p>
    <w:p w14:paraId="3D632BBE" w14:textId="12D500D7" w:rsidR="000460D1" w:rsidRDefault="00000000">
      <w:pPr>
        <w:spacing w:line="228" w:lineRule="exact"/>
        <w:ind w:left="117"/>
        <w:rPr>
          <w:sz w:val="20"/>
        </w:rPr>
      </w:pPr>
      <w:r>
        <w:rPr>
          <w:b/>
          <w:sz w:val="20"/>
        </w:rPr>
        <w:t>Tipul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proiectului:</w:t>
      </w:r>
      <w:r>
        <w:rPr>
          <w:b/>
          <w:spacing w:val="-1"/>
          <w:sz w:val="20"/>
        </w:rPr>
        <w:t xml:space="preserve"> </w:t>
      </w:r>
      <w:r w:rsidR="00C97BE8">
        <w:rPr>
          <w:sz w:val="20"/>
        </w:rPr>
        <w:t>Acreditare Erasmus</w:t>
      </w:r>
    </w:p>
    <w:p w14:paraId="2091FFBA" w14:textId="0C2D2538" w:rsidR="000460D1" w:rsidRDefault="00000000">
      <w:pPr>
        <w:spacing w:line="229" w:lineRule="exact"/>
        <w:ind w:left="117"/>
        <w:rPr>
          <w:sz w:val="20"/>
        </w:rPr>
      </w:pPr>
      <w:r>
        <w:rPr>
          <w:b/>
          <w:sz w:val="20"/>
        </w:rPr>
        <w:t>Numărul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referință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proiectului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20</w:t>
      </w:r>
      <w:r w:rsidR="00C97BE8">
        <w:rPr>
          <w:sz w:val="20"/>
        </w:rPr>
        <w:t>23</w:t>
      </w:r>
      <w:r>
        <w:rPr>
          <w:sz w:val="20"/>
        </w:rPr>
        <w:t>-1-RO</w:t>
      </w:r>
      <w:r>
        <w:rPr>
          <w:spacing w:val="-8"/>
          <w:sz w:val="20"/>
        </w:rPr>
        <w:t xml:space="preserve"> </w:t>
      </w:r>
      <w:r>
        <w:rPr>
          <w:sz w:val="20"/>
        </w:rPr>
        <w:t>01-KA1</w:t>
      </w:r>
      <w:r w:rsidR="00C97BE8">
        <w:rPr>
          <w:sz w:val="20"/>
        </w:rPr>
        <w:t>2</w:t>
      </w:r>
      <w:r>
        <w:rPr>
          <w:sz w:val="20"/>
        </w:rPr>
        <w:t>1-</w:t>
      </w:r>
      <w:r w:rsidR="00C97BE8">
        <w:rPr>
          <w:sz w:val="20"/>
        </w:rPr>
        <w:t>SCH-</w:t>
      </w:r>
      <w:r>
        <w:rPr>
          <w:spacing w:val="-2"/>
          <w:sz w:val="20"/>
        </w:rPr>
        <w:t>000</w:t>
      </w:r>
      <w:r w:rsidR="00C97BE8">
        <w:rPr>
          <w:spacing w:val="-2"/>
          <w:sz w:val="20"/>
        </w:rPr>
        <w:t>118739</w:t>
      </w:r>
    </w:p>
    <w:p w14:paraId="1C0C4509" w14:textId="652D4C35" w:rsidR="000460D1" w:rsidRDefault="000460D1">
      <w:pPr>
        <w:spacing w:before="10"/>
        <w:ind w:left="117"/>
        <w:rPr>
          <w:sz w:val="20"/>
        </w:rPr>
      </w:pPr>
    </w:p>
    <w:p w14:paraId="1DC1222B" w14:textId="77777777" w:rsidR="000460D1" w:rsidRDefault="000460D1">
      <w:pPr>
        <w:pStyle w:val="BodyText"/>
        <w:rPr>
          <w:sz w:val="20"/>
        </w:rPr>
      </w:pPr>
    </w:p>
    <w:p w14:paraId="1548926E" w14:textId="77777777" w:rsidR="000460D1" w:rsidRDefault="000460D1">
      <w:pPr>
        <w:pStyle w:val="BodyText"/>
        <w:rPr>
          <w:sz w:val="20"/>
        </w:rPr>
      </w:pPr>
    </w:p>
    <w:p w14:paraId="1C265264" w14:textId="77777777" w:rsidR="000460D1" w:rsidRDefault="000460D1">
      <w:pPr>
        <w:pStyle w:val="BodyText"/>
        <w:rPr>
          <w:sz w:val="20"/>
        </w:rPr>
      </w:pPr>
    </w:p>
    <w:p w14:paraId="0533844C" w14:textId="77777777" w:rsidR="000460D1" w:rsidRDefault="000460D1">
      <w:pPr>
        <w:pStyle w:val="BodyText"/>
        <w:spacing w:before="29"/>
        <w:rPr>
          <w:sz w:val="20"/>
        </w:rPr>
      </w:pPr>
    </w:p>
    <w:p w14:paraId="24671367" w14:textId="77777777" w:rsidR="000460D1" w:rsidRDefault="00000000">
      <w:pPr>
        <w:pStyle w:val="Title"/>
      </w:pPr>
      <w:r>
        <w:t>ECHIPA</w:t>
      </w:r>
      <w:r>
        <w:rPr>
          <w:spacing w:val="3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PROIECT</w:t>
      </w:r>
      <w:r>
        <w:rPr>
          <w:spacing w:val="43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membri,</w:t>
      </w:r>
      <w:r>
        <w:rPr>
          <w:spacing w:val="14"/>
        </w:rPr>
        <w:t xml:space="preserve"> </w:t>
      </w:r>
      <w:r>
        <w:t>responsabilități</w:t>
      </w:r>
      <w:r>
        <w:rPr>
          <w:spacing w:val="16"/>
        </w:rPr>
        <w:t xml:space="preserve"> </w:t>
      </w:r>
      <w:r>
        <w:t>și</w:t>
      </w:r>
      <w:r>
        <w:rPr>
          <w:spacing w:val="16"/>
        </w:rPr>
        <w:t xml:space="preserve"> </w:t>
      </w:r>
      <w:r>
        <w:rPr>
          <w:spacing w:val="-2"/>
        </w:rPr>
        <w:t>atribuții</w:t>
      </w:r>
    </w:p>
    <w:p w14:paraId="21602E50" w14:textId="1F602D5F" w:rsidR="000460D1" w:rsidRDefault="00000000">
      <w:pPr>
        <w:pStyle w:val="BodyText"/>
        <w:spacing w:before="257"/>
        <w:ind w:left="1583" w:right="1095" w:firstLine="660"/>
      </w:pPr>
      <w:r>
        <w:t>numită în baza hotărârii Consiliului de Administrație (consemnată</w:t>
      </w:r>
      <w:r>
        <w:rPr>
          <w:spacing w:val="-3"/>
        </w:rPr>
        <w:t xml:space="preserve"> </w:t>
      </w:r>
      <w:r>
        <w:t>în</w:t>
      </w:r>
      <w:r>
        <w:rPr>
          <w:spacing w:val="-15"/>
        </w:rPr>
        <w:t xml:space="preserve"> </w:t>
      </w:r>
      <w:r>
        <w:t>procesul verbal al</w:t>
      </w:r>
      <w:r>
        <w:rPr>
          <w:spacing w:val="-10"/>
        </w:rPr>
        <w:t xml:space="preserve"> </w:t>
      </w:r>
      <w:r>
        <w:t>ședinței din</w:t>
      </w:r>
      <w:r>
        <w:rPr>
          <w:spacing w:val="-1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 w:rsidR="00C97BE8">
        <w:t xml:space="preserve">                         </w:t>
      </w:r>
      <w:r>
        <w:t>),</w:t>
      </w:r>
    </w:p>
    <w:p w14:paraId="01DD6904" w14:textId="04C0E5DD" w:rsidR="000460D1" w:rsidRDefault="00000000">
      <w:pPr>
        <w:pStyle w:val="BodyText"/>
        <w:ind w:left="1" w:right="27"/>
        <w:jc w:val="center"/>
      </w:pPr>
      <w:r>
        <w:t>prin</w:t>
      </w:r>
      <w:r>
        <w:rPr>
          <w:spacing w:val="-9"/>
        </w:rPr>
        <w:t xml:space="preserve"> </w:t>
      </w:r>
      <w:r>
        <w:t>decizia</w:t>
      </w:r>
      <w:r>
        <w:rPr>
          <w:spacing w:val="7"/>
        </w:rPr>
        <w:t xml:space="preserve"> </w:t>
      </w:r>
      <w:r>
        <w:rPr>
          <w:spacing w:val="-2"/>
        </w:rPr>
        <w:t>nr.</w:t>
      </w:r>
      <w:r w:rsidR="00C97BE8">
        <w:rPr>
          <w:spacing w:val="-2"/>
        </w:rPr>
        <w:t xml:space="preserve">     </w:t>
      </w:r>
    </w:p>
    <w:p w14:paraId="2612698A" w14:textId="0A83D87C" w:rsidR="000460D1" w:rsidRDefault="00000000">
      <w:pPr>
        <w:pStyle w:val="BodyText"/>
        <w:ind w:left="12" w:right="27"/>
        <w:jc w:val="center"/>
      </w:pPr>
      <w:r>
        <w:t>a</w:t>
      </w:r>
      <w:r>
        <w:rPr>
          <w:spacing w:val="-4"/>
        </w:rPr>
        <w:t xml:space="preserve"> </w:t>
      </w:r>
      <w:r>
        <w:t>directorului</w:t>
      </w:r>
      <w:r>
        <w:rPr>
          <w:spacing w:val="1"/>
        </w:rPr>
        <w:t xml:space="preserve"> </w:t>
      </w:r>
      <w:r w:rsidR="00C97BE8">
        <w:t>Școlii Gimnaziale ”Aron Cotruș”</w:t>
      </w:r>
    </w:p>
    <w:p w14:paraId="2B67979F" w14:textId="77777777" w:rsidR="000460D1" w:rsidRDefault="000460D1">
      <w:pPr>
        <w:pStyle w:val="BodyText"/>
      </w:pPr>
    </w:p>
    <w:p w14:paraId="403079FD" w14:textId="77777777" w:rsidR="000460D1" w:rsidRDefault="000460D1">
      <w:pPr>
        <w:pStyle w:val="BodyText"/>
        <w:spacing w:before="13"/>
      </w:pPr>
    </w:p>
    <w:p w14:paraId="1EC4C6D7" w14:textId="038D9D62" w:rsidR="000460D1" w:rsidRDefault="00000000">
      <w:pPr>
        <w:pStyle w:val="Heading1"/>
        <w:numPr>
          <w:ilvl w:val="0"/>
          <w:numId w:val="1"/>
        </w:numPr>
        <w:tabs>
          <w:tab w:val="left" w:pos="838"/>
        </w:tabs>
      </w:pPr>
      <w:r>
        <w:t>Coordonatorul proiectului</w:t>
      </w:r>
      <w:r>
        <w:rPr>
          <w:spacing w:val="-6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prof.</w:t>
      </w:r>
      <w:r>
        <w:rPr>
          <w:spacing w:val="-4"/>
        </w:rPr>
        <w:t xml:space="preserve"> </w:t>
      </w:r>
      <w:r w:rsidR="00C97BE8">
        <w:t>Nan Camelia</w:t>
      </w:r>
    </w:p>
    <w:p w14:paraId="7E0CD71B" w14:textId="77777777" w:rsidR="000460D1" w:rsidRDefault="000460D1">
      <w:pPr>
        <w:pStyle w:val="BodyText"/>
        <w:rPr>
          <w:b/>
        </w:rPr>
      </w:pPr>
    </w:p>
    <w:p w14:paraId="4DA51F11" w14:textId="77777777" w:rsidR="000460D1" w:rsidRDefault="00000000">
      <w:pPr>
        <w:pStyle w:val="ListParagraph"/>
        <w:numPr>
          <w:ilvl w:val="1"/>
          <w:numId w:val="1"/>
        </w:numPr>
        <w:tabs>
          <w:tab w:val="left" w:pos="837"/>
        </w:tabs>
        <w:spacing w:before="1"/>
        <w:ind w:left="837" w:hanging="359"/>
        <w:jc w:val="left"/>
        <w:rPr>
          <w:sz w:val="24"/>
        </w:rPr>
      </w:pPr>
      <w:r>
        <w:rPr>
          <w:sz w:val="24"/>
        </w:rPr>
        <w:t>Planifică,</w:t>
      </w:r>
      <w:r>
        <w:rPr>
          <w:spacing w:val="-6"/>
          <w:sz w:val="24"/>
        </w:rPr>
        <w:t xml:space="preserve"> </w:t>
      </w:r>
      <w:r>
        <w:rPr>
          <w:sz w:val="24"/>
        </w:rPr>
        <w:t>coordonează</w:t>
      </w:r>
      <w:r>
        <w:rPr>
          <w:spacing w:val="-2"/>
          <w:sz w:val="24"/>
        </w:rPr>
        <w:t xml:space="preserve"> </w:t>
      </w:r>
      <w:r>
        <w:rPr>
          <w:sz w:val="24"/>
        </w:rPr>
        <w:t>şi</w:t>
      </w:r>
      <w:r>
        <w:rPr>
          <w:spacing w:val="1"/>
          <w:sz w:val="24"/>
        </w:rPr>
        <w:t xml:space="preserve"> </w:t>
      </w:r>
      <w:r>
        <w:rPr>
          <w:sz w:val="24"/>
        </w:rPr>
        <w:t>controlează</w:t>
      </w:r>
      <w:r>
        <w:rPr>
          <w:spacing w:val="-3"/>
          <w:sz w:val="24"/>
        </w:rPr>
        <w:t xml:space="preserve"> </w:t>
      </w:r>
      <w:r>
        <w:rPr>
          <w:sz w:val="24"/>
        </w:rPr>
        <w:t>activităţile</w:t>
      </w:r>
      <w:r>
        <w:rPr>
          <w:spacing w:val="-2"/>
          <w:sz w:val="24"/>
        </w:rPr>
        <w:t xml:space="preserve"> </w:t>
      </w:r>
      <w:r>
        <w:rPr>
          <w:sz w:val="24"/>
        </w:rPr>
        <w:t>proiectului</w:t>
      </w:r>
      <w:r>
        <w:rPr>
          <w:spacing w:val="1"/>
          <w:sz w:val="24"/>
        </w:rPr>
        <w:t xml:space="preserve"> </w:t>
      </w:r>
      <w:r>
        <w:rPr>
          <w:sz w:val="24"/>
        </w:rPr>
        <w:t>şi</w:t>
      </w:r>
      <w:r>
        <w:rPr>
          <w:spacing w:val="1"/>
          <w:sz w:val="24"/>
        </w:rPr>
        <w:t xml:space="preserve"> </w:t>
      </w:r>
      <w:r>
        <w:rPr>
          <w:sz w:val="24"/>
        </w:rPr>
        <w:t>ale</w:t>
      </w:r>
      <w:r>
        <w:rPr>
          <w:spacing w:val="-2"/>
          <w:sz w:val="24"/>
        </w:rPr>
        <w:t xml:space="preserve"> </w:t>
      </w:r>
      <w:r>
        <w:rPr>
          <w:sz w:val="24"/>
        </w:rPr>
        <w:t>echipei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proiect.</w:t>
      </w:r>
    </w:p>
    <w:p w14:paraId="52A5BD8B" w14:textId="77777777" w:rsidR="000460D1" w:rsidRDefault="00000000">
      <w:pPr>
        <w:pStyle w:val="ListParagraph"/>
        <w:numPr>
          <w:ilvl w:val="1"/>
          <w:numId w:val="1"/>
        </w:numPr>
        <w:tabs>
          <w:tab w:val="left" w:pos="838"/>
        </w:tabs>
        <w:ind w:right="149"/>
        <w:jc w:val="left"/>
        <w:rPr>
          <w:sz w:val="24"/>
        </w:rPr>
      </w:pPr>
      <w:r>
        <w:rPr>
          <w:sz w:val="24"/>
        </w:rPr>
        <w:t>Elaborează</w:t>
      </w:r>
      <w:r>
        <w:rPr>
          <w:spacing w:val="40"/>
          <w:sz w:val="24"/>
        </w:rPr>
        <w:t xml:space="preserve"> </w:t>
      </w:r>
      <w:r>
        <w:rPr>
          <w:sz w:val="24"/>
        </w:rPr>
        <w:t>planul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implementare</w:t>
      </w:r>
      <w:r>
        <w:rPr>
          <w:spacing w:val="40"/>
          <w:sz w:val="24"/>
        </w:rPr>
        <w:t xml:space="preserve"> </w:t>
      </w:r>
      <w:r>
        <w:rPr>
          <w:sz w:val="24"/>
        </w:rPr>
        <w:t>şi</w:t>
      </w:r>
      <w:r>
        <w:rPr>
          <w:spacing w:val="40"/>
          <w:sz w:val="24"/>
        </w:rPr>
        <w:t xml:space="preserve"> </w:t>
      </w:r>
      <w:r>
        <w:rPr>
          <w:sz w:val="24"/>
        </w:rPr>
        <w:t>planul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monitorizare</w:t>
      </w:r>
      <w:r>
        <w:rPr>
          <w:spacing w:val="40"/>
          <w:sz w:val="24"/>
        </w:rPr>
        <w:t xml:space="preserve"> </w:t>
      </w:r>
      <w:r>
        <w:rPr>
          <w:sz w:val="24"/>
        </w:rPr>
        <w:t>şi</w:t>
      </w:r>
      <w:r>
        <w:rPr>
          <w:spacing w:val="40"/>
          <w:sz w:val="24"/>
        </w:rPr>
        <w:t xml:space="preserve"> </w:t>
      </w:r>
      <w:r>
        <w:rPr>
          <w:sz w:val="24"/>
        </w:rPr>
        <w:t>control</w:t>
      </w:r>
      <w:r>
        <w:rPr>
          <w:spacing w:val="40"/>
          <w:sz w:val="24"/>
        </w:rPr>
        <w:t xml:space="preserve"> </w:t>
      </w:r>
      <w:r>
        <w:rPr>
          <w:sz w:val="24"/>
        </w:rPr>
        <w:t>şi</w:t>
      </w:r>
      <w:r>
        <w:rPr>
          <w:spacing w:val="40"/>
          <w:sz w:val="24"/>
        </w:rPr>
        <w:t xml:space="preserve"> </w:t>
      </w:r>
      <w:r>
        <w:rPr>
          <w:sz w:val="24"/>
        </w:rPr>
        <w:t>urmăreşte realizarea acestora.</w:t>
      </w:r>
    </w:p>
    <w:p w14:paraId="3B656CB1" w14:textId="77777777" w:rsidR="000460D1" w:rsidRDefault="00000000">
      <w:pPr>
        <w:pStyle w:val="ListParagraph"/>
        <w:numPr>
          <w:ilvl w:val="1"/>
          <w:numId w:val="1"/>
        </w:numPr>
        <w:tabs>
          <w:tab w:val="left" w:pos="837"/>
        </w:tabs>
        <w:ind w:left="837" w:hanging="359"/>
        <w:jc w:val="left"/>
        <w:rPr>
          <w:sz w:val="24"/>
        </w:rPr>
      </w:pPr>
      <w:r>
        <w:rPr>
          <w:sz w:val="24"/>
        </w:rPr>
        <w:t>Elaborează</w:t>
      </w:r>
      <w:r>
        <w:rPr>
          <w:spacing w:val="-8"/>
          <w:sz w:val="24"/>
        </w:rPr>
        <w:t xml:space="preserve"> </w:t>
      </w:r>
      <w:r>
        <w:rPr>
          <w:sz w:val="24"/>
        </w:rPr>
        <w:t>instrumentele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monitorizare</w:t>
      </w:r>
      <w:r>
        <w:rPr>
          <w:spacing w:val="-4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evaluare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vor</w:t>
      </w:r>
      <w:r>
        <w:rPr>
          <w:spacing w:val="-3"/>
          <w:sz w:val="24"/>
        </w:rPr>
        <w:t xml:space="preserve"> </w:t>
      </w:r>
      <w:r>
        <w:rPr>
          <w:sz w:val="24"/>
        </w:rPr>
        <w:t>fi utilizate</w:t>
      </w:r>
      <w:r>
        <w:rPr>
          <w:spacing w:val="-4"/>
          <w:sz w:val="24"/>
        </w:rPr>
        <w:t xml:space="preserve"> </w:t>
      </w:r>
      <w:r>
        <w:rPr>
          <w:sz w:val="24"/>
        </w:rPr>
        <w:t>în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proiect.</w:t>
      </w:r>
    </w:p>
    <w:p w14:paraId="3D078B0F" w14:textId="77777777" w:rsidR="000460D1" w:rsidRDefault="00000000">
      <w:pPr>
        <w:pStyle w:val="ListParagraph"/>
        <w:numPr>
          <w:ilvl w:val="1"/>
          <w:numId w:val="1"/>
        </w:numPr>
        <w:tabs>
          <w:tab w:val="left" w:pos="837"/>
        </w:tabs>
        <w:ind w:left="837" w:hanging="359"/>
        <w:jc w:val="left"/>
        <w:rPr>
          <w:sz w:val="24"/>
        </w:rPr>
      </w:pPr>
      <w:r>
        <w:rPr>
          <w:sz w:val="24"/>
        </w:rPr>
        <w:t>Elaborează</w:t>
      </w:r>
      <w:r>
        <w:rPr>
          <w:spacing w:val="-3"/>
          <w:sz w:val="24"/>
        </w:rPr>
        <w:t xml:space="preserve"> </w:t>
      </w:r>
      <w:r>
        <w:rPr>
          <w:sz w:val="24"/>
        </w:rPr>
        <w:t>tematica</w:t>
      </w:r>
      <w:r>
        <w:rPr>
          <w:spacing w:val="-1"/>
          <w:sz w:val="24"/>
        </w:rPr>
        <w:t xml:space="preserve"> </w:t>
      </w:r>
      <w:r>
        <w:rPr>
          <w:sz w:val="24"/>
        </w:rPr>
        <w:t>şi</w:t>
      </w:r>
      <w:r>
        <w:rPr>
          <w:spacing w:val="3"/>
          <w:sz w:val="24"/>
        </w:rPr>
        <w:t xml:space="preserve"> </w:t>
      </w:r>
      <w:r>
        <w:rPr>
          <w:sz w:val="24"/>
        </w:rPr>
        <w:t>organizează întâlnirile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lucru</w:t>
      </w:r>
      <w:r>
        <w:rPr>
          <w:spacing w:val="-13"/>
          <w:sz w:val="24"/>
        </w:rPr>
        <w:t xml:space="preserve"> </w:t>
      </w:r>
      <w:r>
        <w:rPr>
          <w:sz w:val="24"/>
        </w:rPr>
        <w:t>ale</w:t>
      </w:r>
      <w:r>
        <w:rPr>
          <w:spacing w:val="-1"/>
          <w:sz w:val="24"/>
        </w:rPr>
        <w:t xml:space="preserve"> </w:t>
      </w:r>
      <w:r>
        <w:rPr>
          <w:sz w:val="24"/>
        </w:rPr>
        <w:t>echipei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proiect.</w:t>
      </w:r>
    </w:p>
    <w:p w14:paraId="656E803C" w14:textId="77777777" w:rsidR="000460D1" w:rsidRDefault="00000000">
      <w:pPr>
        <w:pStyle w:val="ListParagraph"/>
        <w:numPr>
          <w:ilvl w:val="1"/>
          <w:numId w:val="1"/>
        </w:numPr>
        <w:tabs>
          <w:tab w:val="left" w:pos="837"/>
        </w:tabs>
        <w:spacing w:before="1"/>
        <w:ind w:left="837" w:hanging="359"/>
        <w:jc w:val="left"/>
        <w:rPr>
          <w:sz w:val="24"/>
        </w:rPr>
      </w:pPr>
      <w:r>
        <w:rPr>
          <w:sz w:val="24"/>
        </w:rPr>
        <w:t>Elaborează</w:t>
      </w:r>
      <w:r>
        <w:rPr>
          <w:spacing w:val="-3"/>
          <w:sz w:val="24"/>
        </w:rPr>
        <w:t xml:space="preserve"> </w:t>
      </w:r>
      <w:r>
        <w:rPr>
          <w:sz w:val="24"/>
        </w:rPr>
        <w:t>regulamentul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funcţionare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echipei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proiect.</w:t>
      </w:r>
    </w:p>
    <w:p w14:paraId="5B3A6A11" w14:textId="77777777" w:rsidR="000460D1" w:rsidRDefault="00000000">
      <w:pPr>
        <w:pStyle w:val="ListParagraph"/>
        <w:numPr>
          <w:ilvl w:val="1"/>
          <w:numId w:val="1"/>
        </w:numPr>
        <w:tabs>
          <w:tab w:val="left" w:pos="837"/>
        </w:tabs>
        <w:ind w:left="837" w:hanging="359"/>
        <w:jc w:val="left"/>
        <w:rPr>
          <w:sz w:val="24"/>
        </w:rPr>
      </w:pPr>
      <w:r>
        <w:rPr>
          <w:sz w:val="24"/>
        </w:rPr>
        <w:t>Coordonează</w:t>
      </w:r>
      <w:r>
        <w:rPr>
          <w:spacing w:val="-4"/>
          <w:sz w:val="24"/>
        </w:rPr>
        <w:t xml:space="preserve"> </w:t>
      </w:r>
      <w:r>
        <w:rPr>
          <w:sz w:val="24"/>
        </w:rPr>
        <w:t>activitatea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evaluare.</w:t>
      </w:r>
    </w:p>
    <w:p w14:paraId="6B03FA12" w14:textId="77777777" w:rsidR="000460D1" w:rsidRDefault="00000000">
      <w:pPr>
        <w:pStyle w:val="ListParagraph"/>
        <w:numPr>
          <w:ilvl w:val="1"/>
          <w:numId w:val="1"/>
        </w:numPr>
        <w:tabs>
          <w:tab w:val="left" w:pos="838"/>
        </w:tabs>
        <w:ind w:right="148"/>
        <w:jc w:val="left"/>
        <w:rPr>
          <w:sz w:val="24"/>
        </w:rPr>
      </w:pPr>
      <w:r>
        <w:rPr>
          <w:sz w:val="24"/>
        </w:rPr>
        <w:t>Coordonează managementul financiar al proiectului şi prezintă semestrial o</w:t>
      </w:r>
      <w:r>
        <w:rPr>
          <w:spacing w:val="-9"/>
          <w:sz w:val="24"/>
        </w:rPr>
        <w:t xml:space="preserve"> </w:t>
      </w:r>
      <w:r>
        <w:rPr>
          <w:sz w:val="24"/>
        </w:rPr>
        <w:t>informare cu privire la cheltuielile efectuate.</w:t>
      </w:r>
    </w:p>
    <w:p w14:paraId="129D73F6" w14:textId="77777777" w:rsidR="000460D1" w:rsidRDefault="00000000">
      <w:pPr>
        <w:pStyle w:val="ListParagraph"/>
        <w:numPr>
          <w:ilvl w:val="1"/>
          <w:numId w:val="1"/>
        </w:numPr>
        <w:tabs>
          <w:tab w:val="left" w:pos="837"/>
        </w:tabs>
        <w:spacing w:before="12"/>
        <w:ind w:left="837" w:hanging="359"/>
        <w:jc w:val="left"/>
        <w:rPr>
          <w:sz w:val="24"/>
        </w:rPr>
      </w:pPr>
      <w:r>
        <w:rPr>
          <w:sz w:val="24"/>
        </w:rPr>
        <w:t>Încheie</w:t>
      </w:r>
      <w:r>
        <w:rPr>
          <w:spacing w:val="-4"/>
          <w:sz w:val="24"/>
        </w:rPr>
        <w:t xml:space="preserve"> </w:t>
      </w:r>
      <w:r>
        <w:rPr>
          <w:sz w:val="24"/>
        </w:rPr>
        <w:t>contracte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formare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14"/>
          <w:sz w:val="24"/>
        </w:rPr>
        <w:t xml:space="preserve"> </w:t>
      </w:r>
      <w:r>
        <w:rPr>
          <w:sz w:val="24"/>
        </w:rPr>
        <w:t>participanţii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cursuri</w:t>
      </w:r>
      <w:r>
        <w:rPr>
          <w:spacing w:val="2"/>
          <w:sz w:val="24"/>
        </w:rPr>
        <w:t xml:space="preserve"> </w:t>
      </w:r>
      <w:r>
        <w:rPr>
          <w:sz w:val="24"/>
        </w:rPr>
        <w:t>şi</w:t>
      </w:r>
      <w:r>
        <w:rPr>
          <w:spacing w:val="2"/>
          <w:sz w:val="24"/>
        </w:rPr>
        <w:t xml:space="preserve"> </w:t>
      </w:r>
      <w:r>
        <w:rPr>
          <w:sz w:val="24"/>
        </w:rPr>
        <w:t>cu</w:t>
      </w:r>
      <w:r>
        <w:rPr>
          <w:spacing w:val="-14"/>
          <w:sz w:val="24"/>
        </w:rPr>
        <w:t xml:space="preserve"> </w:t>
      </w:r>
      <w:r>
        <w:rPr>
          <w:sz w:val="24"/>
        </w:rPr>
        <w:t>furnizorii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formare.</w:t>
      </w:r>
    </w:p>
    <w:p w14:paraId="3D765BBD" w14:textId="77777777" w:rsidR="000460D1" w:rsidRDefault="000460D1">
      <w:pPr>
        <w:pStyle w:val="BodyText"/>
      </w:pPr>
    </w:p>
    <w:p w14:paraId="00AA446B" w14:textId="029B9837" w:rsidR="000460D1" w:rsidRDefault="00000000">
      <w:pPr>
        <w:pStyle w:val="Heading1"/>
        <w:numPr>
          <w:ilvl w:val="0"/>
          <w:numId w:val="1"/>
        </w:numPr>
        <w:tabs>
          <w:tab w:val="left" w:pos="838"/>
        </w:tabs>
        <w:spacing w:before="1"/>
      </w:pPr>
      <w:bookmarkStart w:id="0" w:name="_Hlk156041812"/>
      <w:r>
        <w:t>Responsabilul</w:t>
      </w:r>
      <w:r>
        <w:rPr>
          <w:spacing w:val="-4"/>
        </w:rPr>
        <w:t xml:space="preserve"> </w:t>
      </w:r>
      <w:r>
        <w:t>pentru</w:t>
      </w:r>
      <w:r>
        <w:rPr>
          <w:spacing w:val="-15"/>
        </w:rPr>
        <w:t xml:space="preserve"> </w:t>
      </w:r>
      <w:r>
        <w:t>selecţia</w:t>
      </w:r>
      <w:r>
        <w:rPr>
          <w:spacing w:val="-3"/>
        </w:rPr>
        <w:t xml:space="preserve"> </w:t>
      </w:r>
      <w:r>
        <w:t>cadrelor</w:t>
      </w:r>
      <w:r>
        <w:rPr>
          <w:spacing w:val="-2"/>
        </w:rPr>
        <w:t xml:space="preserve"> </w:t>
      </w:r>
      <w:r>
        <w:t>didactice</w:t>
      </w:r>
      <w:r w:rsidR="000315BE">
        <w:t xml:space="preserve"> și întocmirea proceselor verbale</w:t>
      </w:r>
      <w:r>
        <w:rPr>
          <w:spacing w:val="1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prof.</w:t>
      </w:r>
      <w:r w:rsidR="00025E88">
        <w:t xml:space="preserve"> Vincze Amalia</w:t>
      </w:r>
    </w:p>
    <w:bookmarkEnd w:id="0"/>
    <w:p w14:paraId="1F0F7FC9" w14:textId="77777777" w:rsidR="000460D1" w:rsidRDefault="000460D1">
      <w:pPr>
        <w:pStyle w:val="BodyText"/>
        <w:rPr>
          <w:b/>
        </w:rPr>
      </w:pPr>
    </w:p>
    <w:p w14:paraId="30A5FD5D" w14:textId="77777777" w:rsidR="000460D1" w:rsidRDefault="00000000">
      <w:pPr>
        <w:pStyle w:val="ListParagraph"/>
        <w:numPr>
          <w:ilvl w:val="1"/>
          <w:numId w:val="1"/>
        </w:numPr>
        <w:tabs>
          <w:tab w:val="left" w:pos="837"/>
        </w:tabs>
        <w:ind w:left="837" w:hanging="359"/>
        <w:rPr>
          <w:sz w:val="24"/>
        </w:rPr>
      </w:pPr>
      <w:r>
        <w:rPr>
          <w:sz w:val="24"/>
        </w:rPr>
        <w:t>Elaborează</w:t>
      </w:r>
      <w:r>
        <w:rPr>
          <w:spacing w:val="-5"/>
          <w:sz w:val="24"/>
        </w:rPr>
        <w:t xml:space="preserve"> </w:t>
      </w:r>
      <w:r>
        <w:rPr>
          <w:sz w:val="24"/>
        </w:rPr>
        <w:t>procedura/metodologia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selecţie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cadrelor</w:t>
      </w:r>
      <w:r>
        <w:rPr>
          <w:spacing w:val="-1"/>
          <w:sz w:val="24"/>
        </w:rPr>
        <w:t xml:space="preserve"> </w:t>
      </w:r>
      <w:r>
        <w:rPr>
          <w:sz w:val="24"/>
        </w:rPr>
        <w:t>didactice</w:t>
      </w:r>
      <w:r>
        <w:rPr>
          <w:spacing w:val="-14"/>
          <w:sz w:val="24"/>
        </w:rPr>
        <w:t xml:space="preserve"> </w:t>
      </w:r>
      <w:r>
        <w:rPr>
          <w:sz w:val="24"/>
        </w:rPr>
        <w:t>participante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cursuri.</w:t>
      </w:r>
    </w:p>
    <w:p w14:paraId="6AF5B8BB" w14:textId="77777777" w:rsidR="000460D1" w:rsidRDefault="00000000">
      <w:pPr>
        <w:pStyle w:val="ListParagraph"/>
        <w:numPr>
          <w:ilvl w:val="1"/>
          <w:numId w:val="1"/>
        </w:numPr>
        <w:tabs>
          <w:tab w:val="left" w:pos="837"/>
        </w:tabs>
        <w:ind w:left="837" w:hanging="359"/>
        <w:rPr>
          <w:sz w:val="24"/>
        </w:rPr>
      </w:pPr>
      <w:r>
        <w:rPr>
          <w:sz w:val="24"/>
        </w:rPr>
        <w:t>Elaborează</w:t>
      </w:r>
      <w:r>
        <w:rPr>
          <w:spacing w:val="-7"/>
          <w:sz w:val="24"/>
        </w:rPr>
        <w:t xml:space="preserve"> </w:t>
      </w:r>
      <w:r>
        <w:rPr>
          <w:sz w:val="24"/>
        </w:rPr>
        <w:t>criteriile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selecţie</w:t>
      </w:r>
      <w:r>
        <w:rPr>
          <w:spacing w:val="-6"/>
          <w:sz w:val="24"/>
        </w:rPr>
        <w:t xml:space="preserve"> </w:t>
      </w:r>
      <w:r>
        <w:rPr>
          <w:sz w:val="24"/>
        </w:rPr>
        <w:t>şi</w:t>
      </w:r>
      <w:r>
        <w:rPr>
          <w:spacing w:val="-3"/>
          <w:sz w:val="24"/>
        </w:rPr>
        <w:t xml:space="preserve"> </w:t>
      </w:r>
      <w:r>
        <w:rPr>
          <w:sz w:val="24"/>
        </w:rPr>
        <w:t>punctajul</w:t>
      </w:r>
      <w:r>
        <w:rPr>
          <w:spacing w:val="-2"/>
          <w:sz w:val="24"/>
        </w:rPr>
        <w:t xml:space="preserve"> aferent.</w:t>
      </w:r>
    </w:p>
    <w:p w14:paraId="6FBCBB41" w14:textId="77777777" w:rsidR="000460D1" w:rsidRDefault="00000000">
      <w:pPr>
        <w:pStyle w:val="ListParagraph"/>
        <w:numPr>
          <w:ilvl w:val="1"/>
          <w:numId w:val="1"/>
        </w:numPr>
        <w:tabs>
          <w:tab w:val="left" w:pos="838"/>
        </w:tabs>
        <w:spacing w:before="1"/>
        <w:ind w:right="127"/>
        <w:rPr>
          <w:sz w:val="24"/>
        </w:rPr>
      </w:pPr>
      <w:r>
        <w:rPr>
          <w:sz w:val="24"/>
        </w:rPr>
        <w:t>Organizează activitatea de selecţie a cadrelor didactice pentru participarea la cursuri: anunţarea selecţiei,</w:t>
      </w:r>
      <w:r>
        <w:rPr>
          <w:spacing w:val="-1"/>
          <w:sz w:val="24"/>
        </w:rPr>
        <w:t xml:space="preserve"> </w:t>
      </w:r>
      <w:r>
        <w:rPr>
          <w:sz w:val="24"/>
        </w:rPr>
        <w:t>centralizarea înscrierilor,</w:t>
      </w:r>
      <w:r>
        <w:rPr>
          <w:spacing w:val="-1"/>
          <w:sz w:val="24"/>
        </w:rPr>
        <w:t xml:space="preserve"> </w:t>
      </w:r>
      <w:r>
        <w:rPr>
          <w:sz w:val="24"/>
        </w:rPr>
        <w:t>verificarea eligibilităţii persoanelor înscrise, coordonarea procesului de ierarhizarea a cererilor, stabilirea rezultatele finale.</w:t>
      </w:r>
    </w:p>
    <w:p w14:paraId="3668A2A0" w14:textId="77777777" w:rsidR="000460D1" w:rsidRDefault="00000000">
      <w:pPr>
        <w:pStyle w:val="ListParagraph"/>
        <w:numPr>
          <w:ilvl w:val="1"/>
          <w:numId w:val="1"/>
        </w:numPr>
        <w:tabs>
          <w:tab w:val="left" w:pos="838"/>
        </w:tabs>
        <w:ind w:right="127"/>
        <w:rPr>
          <w:sz w:val="24"/>
        </w:rPr>
      </w:pPr>
      <w:r>
        <w:rPr>
          <w:sz w:val="24"/>
        </w:rPr>
        <w:t>Asigură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constituirea</w:t>
      </w:r>
      <w:r>
        <w:rPr>
          <w:spacing w:val="-3"/>
          <w:sz w:val="24"/>
        </w:rPr>
        <w:t xml:space="preserve"> </w:t>
      </w:r>
      <w:r>
        <w:rPr>
          <w:sz w:val="24"/>
        </w:rPr>
        <w:t>Comisiei de</w:t>
      </w:r>
      <w:r>
        <w:rPr>
          <w:spacing w:val="-3"/>
          <w:sz w:val="24"/>
        </w:rPr>
        <w:t xml:space="preserve"> </w:t>
      </w:r>
      <w:r>
        <w:rPr>
          <w:sz w:val="24"/>
        </w:rPr>
        <w:t>selecţie</w:t>
      </w:r>
      <w:r>
        <w:rPr>
          <w:spacing w:val="-3"/>
          <w:sz w:val="24"/>
        </w:rPr>
        <w:t xml:space="preserve"> </w:t>
      </w:r>
      <w:r>
        <w:rPr>
          <w:sz w:val="24"/>
        </w:rPr>
        <w:t>evitarea</w:t>
      </w:r>
      <w:r>
        <w:rPr>
          <w:spacing w:val="-3"/>
          <w:sz w:val="24"/>
        </w:rPr>
        <w:t xml:space="preserve"> </w:t>
      </w:r>
      <w:r>
        <w:rPr>
          <w:sz w:val="24"/>
        </w:rPr>
        <w:t>conflictului de</w:t>
      </w:r>
      <w:r>
        <w:rPr>
          <w:spacing w:val="-3"/>
          <w:sz w:val="24"/>
        </w:rPr>
        <w:t xml:space="preserve"> </w:t>
      </w:r>
      <w:r>
        <w:rPr>
          <w:sz w:val="24"/>
        </w:rPr>
        <w:t>interese</w:t>
      </w:r>
      <w:r>
        <w:rPr>
          <w:spacing w:val="-3"/>
          <w:sz w:val="24"/>
        </w:rPr>
        <w:t xml:space="preserve"> </w:t>
      </w:r>
      <w:r>
        <w:rPr>
          <w:sz w:val="24"/>
        </w:rPr>
        <w:t>pentru</w:t>
      </w:r>
      <w:r>
        <w:rPr>
          <w:spacing w:val="-5"/>
          <w:sz w:val="24"/>
        </w:rPr>
        <w:t xml:space="preserve"> </w:t>
      </w:r>
      <w:r>
        <w:rPr>
          <w:sz w:val="24"/>
        </w:rPr>
        <w:t>fiecare selecţie care urmează a fi realizată.</w:t>
      </w:r>
    </w:p>
    <w:p w14:paraId="6733B142" w14:textId="77777777" w:rsidR="000460D1" w:rsidRDefault="00000000">
      <w:pPr>
        <w:pStyle w:val="ListParagraph"/>
        <w:numPr>
          <w:ilvl w:val="1"/>
          <w:numId w:val="1"/>
        </w:numPr>
        <w:tabs>
          <w:tab w:val="left" w:pos="837"/>
        </w:tabs>
        <w:spacing w:before="1"/>
        <w:ind w:left="837" w:hanging="359"/>
        <w:rPr>
          <w:sz w:val="24"/>
        </w:rPr>
      </w:pPr>
      <w:r>
        <w:rPr>
          <w:sz w:val="24"/>
        </w:rPr>
        <w:t>Propune</w:t>
      </w:r>
      <w:r>
        <w:rPr>
          <w:spacing w:val="-3"/>
          <w:sz w:val="24"/>
        </w:rPr>
        <w:t xml:space="preserve"> </w:t>
      </w:r>
      <w:r>
        <w:rPr>
          <w:sz w:val="24"/>
        </w:rPr>
        <w:t>conţinutul</w:t>
      </w:r>
      <w:r>
        <w:rPr>
          <w:spacing w:val="3"/>
          <w:sz w:val="24"/>
        </w:rPr>
        <w:t xml:space="preserve"> </w:t>
      </w:r>
      <w:r>
        <w:rPr>
          <w:sz w:val="24"/>
        </w:rPr>
        <w:t>anunţurilor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-13"/>
          <w:sz w:val="24"/>
        </w:rPr>
        <w:t xml:space="preserve"> </w:t>
      </w:r>
      <w:r>
        <w:rPr>
          <w:sz w:val="24"/>
        </w:rPr>
        <w:t>selecţie</w:t>
      </w:r>
      <w:r>
        <w:rPr>
          <w:spacing w:val="-13"/>
          <w:sz w:val="24"/>
        </w:rPr>
        <w:t xml:space="preserve"> </w:t>
      </w:r>
      <w:r>
        <w:rPr>
          <w:sz w:val="24"/>
        </w:rPr>
        <w:t>şi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comunicarea </w:t>
      </w:r>
      <w:r>
        <w:rPr>
          <w:spacing w:val="-2"/>
          <w:sz w:val="24"/>
        </w:rPr>
        <w:t>rezultatelor.</w:t>
      </w:r>
    </w:p>
    <w:p w14:paraId="452428B6" w14:textId="77777777" w:rsidR="000460D1" w:rsidRDefault="00000000">
      <w:pPr>
        <w:pStyle w:val="ListParagraph"/>
        <w:numPr>
          <w:ilvl w:val="1"/>
          <w:numId w:val="1"/>
        </w:numPr>
        <w:tabs>
          <w:tab w:val="left" w:pos="838"/>
        </w:tabs>
        <w:ind w:right="137"/>
        <w:rPr>
          <w:sz w:val="24"/>
        </w:rPr>
      </w:pPr>
      <w:r>
        <w:rPr>
          <w:sz w:val="24"/>
        </w:rPr>
        <w:t>Păstrează şi arhivează toate documentele primite (dosarele profesorilor) şi elaborate în cadrul procesului de selecţie.</w:t>
      </w:r>
    </w:p>
    <w:p w14:paraId="173AB200" w14:textId="77777777" w:rsidR="000460D1" w:rsidRDefault="00000000">
      <w:pPr>
        <w:pStyle w:val="ListParagraph"/>
        <w:numPr>
          <w:ilvl w:val="1"/>
          <w:numId w:val="1"/>
        </w:numPr>
        <w:tabs>
          <w:tab w:val="left" w:pos="838"/>
        </w:tabs>
        <w:spacing w:before="1" w:line="252" w:lineRule="auto"/>
        <w:ind w:right="150"/>
        <w:rPr>
          <w:sz w:val="24"/>
        </w:rPr>
      </w:pPr>
      <w:r>
        <w:rPr>
          <w:sz w:val="24"/>
        </w:rPr>
        <w:t>Informează coordonatorul de proiect cu</w:t>
      </w:r>
      <w:r>
        <w:rPr>
          <w:spacing w:val="-1"/>
          <w:sz w:val="24"/>
        </w:rPr>
        <w:t xml:space="preserve"> </w:t>
      </w:r>
      <w:r>
        <w:rPr>
          <w:sz w:val="24"/>
        </w:rPr>
        <w:t>privire la orice disfuncţionalităţi apărute în ceea ce procesul de selecţie a cadrelor didactice.</w:t>
      </w:r>
    </w:p>
    <w:p w14:paraId="7B334719" w14:textId="6394E148" w:rsidR="00676F9C" w:rsidRDefault="00676F9C">
      <w:pPr>
        <w:pStyle w:val="ListParagraph"/>
        <w:numPr>
          <w:ilvl w:val="1"/>
          <w:numId w:val="1"/>
        </w:numPr>
        <w:tabs>
          <w:tab w:val="left" w:pos="838"/>
        </w:tabs>
        <w:spacing w:before="1" w:line="252" w:lineRule="auto"/>
        <w:ind w:right="150"/>
        <w:rPr>
          <w:sz w:val="24"/>
        </w:rPr>
      </w:pPr>
      <w:r>
        <w:rPr>
          <w:sz w:val="24"/>
        </w:rPr>
        <w:t>Evaluează periodic implementarea proiectului</w:t>
      </w:r>
    </w:p>
    <w:p w14:paraId="72F92EE3" w14:textId="137B8B89" w:rsidR="00676F9C" w:rsidRDefault="00676F9C">
      <w:pPr>
        <w:pStyle w:val="ListParagraph"/>
        <w:numPr>
          <w:ilvl w:val="1"/>
          <w:numId w:val="1"/>
        </w:numPr>
        <w:tabs>
          <w:tab w:val="left" w:pos="838"/>
        </w:tabs>
        <w:spacing w:before="1" w:line="252" w:lineRule="auto"/>
        <w:ind w:right="150"/>
        <w:rPr>
          <w:sz w:val="24"/>
        </w:rPr>
      </w:pPr>
      <w:r>
        <w:rPr>
          <w:sz w:val="24"/>
        </w:rPr>
        <w:t>Întocmește procesele verbale</w:t>
      </w:r>
    </w:p>
    <w:p w14:paraId="336D9D08" w14:textId="77777777" w:rsidR="00676F9C" w:rsidRDefault="00676F9C" w:rsidP="00676F9C">
      <w:pPr>
        <w:pStyle w:val="ListParagraph"/>
        <w:numPr>
          <w:ilvl w:val="1"/>
          <w:numId w:val="1"/>
        </w:numPr>
        <w:tabs>
          <w:tab w:val="left" w:pos="838"/>
        </w:tabs>
        <w:spacing w:line="252" w:lineRule="auto"/>
        <w:ind w:right="123"/>
        <w:jc w:val="left"/>
        <w:rPr>
          <w:sz w:val="24"/>
        </w:rPr>
      </w:pPr>
      <w:r>
        <w:rPr>
          <w:sz w:val="24"/>
        </w:rPr>
        <w:t>Asigură</w:t>
      </w:r>
      <w:r>
        <w:rPr>
          <w:spacing w:val="80"/>
          <w:sz w:val="24"/>
        </w:rPr>
        <w:t xml:space="preserve"> </w:t>
      </w:r>
      <w:r>
        <w:rPr>
          <w:sz w:val="24"/>
        </w:rPr>
        <w:t>activitatea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secretariat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proiectului;</w:t>
      </w:r>
      <w:r>
        <w:rPr>
          <w:spacing w:val="80"/>
          <w:sz w:val="24"/>
        </w:rPr>
        <w:t xml:space="preserve"> </w:t>
      </w:r>
      <w:r>
        <w:rPr>
          <w:sz w:val="24"/>
        </w:rPr>
        <w:t>încheie</w:t>
      </w:r>
      <w:r>
        <w:rPr>
          <w:spacing w:val="80"/>
          <w:sz w:val="24"/>
        </w:rPr>
        <w:t xml:space="preserve"> </w:t>
      </w:r>
      <w:r>
        <w:rPr>
          <w:sz w:val="24"/>
        </w:rPr>
        <w:t>procese</w:t>
      </w:r>
      <w:r>
        <w:rPr>
          <w:spacing w:val="80"/>
          <w:sz w:val="24"/>
        </w:rPr>
        <w:t xml:space="preserve"> </w:t>
      </w:r>
      <w:r>
        <w:rPr>
          <w:sz w:val="24"/>
        </w:rPr>
        <w:t>verbale</w:t>
      </w:r>
      <w:r>
        <w:rPr>
          <w:spacing w:val="77"/>
          <w:sz w:val="24"/>
        </w:rPr>
        <w:t xml:space="preserve"> </w:t>
      </w:r>
      <w:r>
        <w:rPr>
          <w:sz w:val="24"/>
        </w:rPr>
        <w:t>la</w:t>
      </w:r>
      <w:r>
        <w:rPr>
          <w:spacing w:val="80"/>
          <w:sz w:val="24"/>
        </w:rPr>
        <w:t xml:space="preserve"> </w:t>
      </w:r>
      <w:r>
        <w:rPr>
          <w:sz w:val="24"/>
        </w:rPr>
        <w:t>fiecare şedinţă/întâlnire a echipei de proiect.</w:t>
      </w:r>
    </w:p>
    <w:p w14:paraId="07267016" w14:textId="77777777" w:rsidR="00676F9C" w:rsidRDefault="00676F9C" w:rsidP="00676F9C">
      <w:pPr>
        <w:pStyle w:val="ListParagraph"/>
        <w:tabs>
          <w:tab w:val="left" w:pos="838"/>
        </w:tabs>
        <w:spacing w:before="1" w:line="252" w:lineRule="auto"/>
        <w:ind w:right="150" w:firstLine="0"/>
        <w:jc w:val="left"/>
        <w:rPr>
          <w:sz w:val="24"/>
        </w:rPr>
      </w:pPr>
    </w:p>
    <w:p w14:paraId="41CB6259" w14:textId="77777777" w:rsidR="000460D1" w:rsidRDefault="000460D1">
      <w:pPr>
        <w:pStyle w:val="BodyText"/>
        <w:rPr>
          <w:sz w:val="20"/>
        </w:rPr>
      </w:pPr>
    </w:p>
    <w:p w14:paraId="55495142" w14:textId="76C226EA" w:rsidR="000315BE" w:rsidRDefault="00000000" w:rsidP="000315BE">
      <w:pPr>
        <w:spacing w:line="247" w:lineRule="auto"/>
        <w:ind w:right="100"/>
        <w:rPr>
          <w:rFonts w:ascii="Calibri" w:hAns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8EDC65A" wp14:editId="14DF4450">
                <wp:simplePos x="0" y="0"/>
                <wp:positionH relativeFrom="page">
                  <wp:posOffset>848360</wp:posOffset>
                </wp:positionH>
                <wp:positionV relativeFrom="paragraph">
                  <wp:posOffset>-43527</wp:posOffset>
                </wp:positionV>
                <wp:extent cx="619633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6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6330">
                              <a:moveTo>
                                <a:pt x="0" y="0"/>
                              </a:moveTo>
                              <a:lnTo>
                                <a:pt x="619633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E6FBF" id="Graphic 7" o:spid="_x0000_s1026" style="position:absolute;margin-left:66.8pt;margin-top:-3.45pt;width:487.9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6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" path="m,l6196330,e" filled="f">
                <v:path arrowok="t"/>
                <w10:wrap anchorx="page"/>
              </v:shape>
            </w:pict>
          </mc:Fallback>
        </mc:AlternateContent>
      </w:r>
    </w:p>
    <w:p w14:paraId="5D491333" w14:textId="78BF29D7" w:rsidR="000315BE" w:rsidRPr="000315BE" w:rsidRDefault="000315BE" w:rsidP="000315BE">
      <w:pPr>
        <w:tabs>
          <w:tab w:val="left" w:pos="2196"/>
        </w:tabs>
        <w:rPr>
          <w:rFonts w:ascii="Calibri" w:hAnsi="Calibri"/>
          <w:sz w:val="20"/>
        </w:rPr>
        <w:sectPr w:rsidR="000315BE" w:rsidRPr="000315BE" w:rsidSect="00081378">
          <w:headerReference w:type="default" r:id="rId7"/>
          <w:type w:val="continuous"/>
          <w:pgSz w:w="11910" w:h="16840"/>
          <w:pgMar w:top="1460" w:right="1000" w:bottom="280" w:left="1300" w:header="331" w:footer="0" w:gutter="0"/>
          <w:pgNumType w:start="1"/>
          <w:cols w:space="720"/>
        </w:sectPr>
      </w:pPr>
      <w:r>
        <w:rPr>
          <w:rFonts w:ascii="Calibri" w:hAnsi="Calibri"/>
          <w:sz w:val="20"/>
        </w:rPr>
        <w:tab/>
      </w:r>
    </w:p>
    <w:p w14:paraId="5772666A" w14:textId="6A0D083C" w:rsidR="000460D1" w:rsidRDefault="000460D1">
      <w:pPr>
        <w:pStyle w:val="BodyText"/>
        <w:rPr>
          <w:rFonts w:ascii="Calibri"/>
          <w:sz w:val="4"/>
        </w:rPr>
      </w:pPr>
    </w:p>
    <w:p w14:paraId="5ACFD702" w14:textId="77777777" w:rsidR="000460D1" w:rsidRDefault="00000000">
      <w:pPr>
        <w:pStyle w:val="BodyText"/>
        <w:spacing w:line="45" w:lineRule="exact"/>
        <w:ind w:left="111"/>
        <w:rPr>
          <w:rFonts w:ascii="Calibri"/>
          <w:sz w:val="4"/>
        </w:rPr>
      </w:pPr>
      <w:r>
        <w:rPr>
          <w:rFonts w:ascii="Calibri"/>
          <w:noProof/>
          <w:sz w:val="4"/>
        </w:rPr>
        <mc:AlternateContent>
          <mc:Choice Requires="wpg">
            <w:drawing>
              <wp:inline distT="0" distB="0" distL="0" distR="0" wp14:anchorId="0B1AA9AC" wp14:editId="18EBDB71">
                <wp:extent cx="5724525" cy="38100"/>
                <wp:effectExtent l="9525" t="0" r="0" b="952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4525" cy="38100"/>
                          <a:chOff x="0" y="0"/>
                          <a:chExt cx="5724525" cy="381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762" y="4762"/>
                            <a:ext cx="5715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28575">
                                <a:moveTo>
                                  <a:pt x="0" y="0"/>
                                </a:moveTo>
                                <a:lnTo>
                                  <a:pt x="5714999" y="28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75D87C" id="Group 12" o:spid="_x0000_s1026" style="width:450.75pt;height:3pt;mso-position-horizontal-relative:char;mso-position-vertical-relative:line" coordsize="57245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">
                <v:shape id="Graphic 13" o:spid="_x0000_s1027" style="position:absolute;left:47;top:47;width:57150;height:286;visibility:visible;mso-wrap-style:square;v-text-anchor:top" coordsize="5715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" path="m,l5714999,28575e" filled="f">
                  <v:path arrowok="t"/>
                </v:shape>
                <w10:anchorlock/>
              </v:group>
            </w:pict>
          </mc:Fallback>
        </mc:AlternateContent>
      </w:r>
    </w:p>
    <w:p w14:paraId="72785425" w14:textId="77777777" w:rsidR="000460D1" w:rsidRDefault="00000000">
      <w:pPr>
        <w:ind w:right="24"/>
        <w:jc w:val="center"/>
        <w:rPr>
          <w:rFonts w:ascii="Calibri"/>
          <w:sz w:val="21"/>
        </w:rPr>
      </w:pPr>
      <w:r>
        <w:rPr>
          <w:rFonts w:ascii="Calibri"/>
          <w:sz w:val="21"/>
        </w:rPr>
        <w:t>Echipa</w:t>
      </w:r>
      <w:r>
        <w:rPr>
          <w:rFonts w:ascii="Calibri"/>
          <w:spacing w:val="16"/>
          <w:sz w:val="21"/>
        </w:rPr>
        <w:t xml:space="preserve"> </w:t>
      </w:r>
      <w:r>
        <w:rPr>
          <w:rFonts w:ascii="Calibri"/>
          <w:sz w:val="21"/>
        </w:rPr>
        <w:t>de</w:t>
      </w:r>
      <w:r>
        <w:rPr>
          <w:rFonts w:ascii="Calibri"/>
          <w:spacing w:val="13"/>
          <w:sz w:val="21"/>
        </w:rPr>
        <w:t xml:space="preserve"> </w:t>
      </w:r>
      <w:r>
        <w:rPr>
          <w:rFonts w:ascii="Calibri"/>
          <w:spacing w:val="-2"/>
          <w:sz w:val="21"/>
        </w:rPr>
        <w:t>proiect</w:t>
      </w:r>
    </w:p>
    <w:p w14:paraId="0D410947" w14:textId="77777777" w:rsidR="000460D1" w:rsidRDefault="000460D1">
      <w:pPr>
        <w:pStyle w:val="BodyText"/>
        <w:spacing w:before="243"/>
        <w:rPr>
          <w:rFonts w:ascii="Calibri"/>
        </w:rPr>
      </w:pPr>
    </w:p>
    <w:p w14:paraId="130DA9C2" w14:textId="484615D8" w:rsidR="000460D1" w:rsidRDefault="00000000">
      <w:pPr>
        <w:pStyle w:val="Heading1"/>
        <w:numPr>
          <w:ilvl w:val="0"/>
          <w:numId w:val="1"/>
        </w:numPr>
        <w:tabs>
          <w:tab w:val="left" w:pos="838"/>
        </w:tabs>
        <w:jc w:val="both"/>
      </w:pPr>
      <w:r>
        <w:t>Responsabilul</w:t>
      </w:r>
      <w:r>
        <w:rPr>
          <w:spacing w:val="-1"/>
        </w:rPr>
        <w:t xml:space="preserve"> </w:t>
      </w:r>
      <w:r>
        <w:t>pentru</w:t>
      </w:r>
      <w:r>
        <w:rPr>
          <w:spacing w:val="-6"/>
        </w:rPr>
        <w:t xml:space="preserve"> </w:t>
      </w:r>
      <w:r>
        <w:t>pregătirea</w:t>
      </w:r>
      <w:r>
        <w:rPr>
          <w:spacing w:val="-5"/>
        </w:rPr>
        <w:t xml:space="preserve"> </w:t>
      </w:r>
      <w:r>
        <w:t>participării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cursuri</w:t>
      </w:r>
      <w:r>
        <w:rPr>
          <w:spacing w:val="-2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prof</w:t>
      </w:r>
      <w:r w:rsidR="00025E88">
        <w:t>. Popa Nadia</w:t>
      </w:r>
    </w:p>
    <w:p w14:paraId="0E363D77" w14:textId="77777777" w:rsidR="000460D1" w:rsidRDefault="000460D1">
      <w:pPr>
        <w:pStyle w:val="BodyText"/>
        <w:spacing w:before="1"/>
        <w:rPr>
          <w:b/>
        </w:rPr>
      </w:pPr>
    </w:p>
    <w:p w14:paraId="51E0A45E" w14:textId="77777777" w:rsidR="000460D1" w:rsidRDefault="00000000">
      <w:pPr>
        <w:pStyle w:val="ListParagraph"/>
        <w:numPr>
          <w:ilvl w:val="1"/>
          <w:numId w:val="1"/>
        </w:numPr>
        <w:tabs>
          <w:tab w:val="left" w:pos="838"/>
        </w:tabs>
        <w:ind w:right="152"/>
        <w:rPr>
          <w:sz w:val="24"/>
        </w:rPr>
      </w:pPr>
      <w:r>
        <w:rPr>
          <w:sz w:val="24"/>
        </w:rPr>
        <w:t>Comunică participanţilor tematica şi condiţiile</w:t>
      </w:r>
      <w:r>
        <w:rPr>
          <w:spacing w:val="-6"/>
          <w:sz w:val="24"/>
        </w:rPr>
        <w:t xml:space="preserve"> </w:t>
      </w:r>
      <w:r>
        <w:rPr>
          <w:sz w:val="24"/>
        </w:rPr>
        <w:t>specifice ale cursurilor pentru</w:t>
      </w:r>
      <w:r>
        <w:rPr>
          <w:spacing w:val="-8"/>
          <w:sz w:val="24"/>
        </w:rPr>
        <w:t xml:space="preserve"> </w:t>
      </w:r>
      <w:r>
        <w:rPr>
          <w:sz w:val="24"/>
        </w:rPr>
        <w:t>care au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fost </w:t>
      </w:r>
      <w:r>
        <w:rPr>
          <w:spacing w:val="-2"/>
          <w:sz w:val="24"/>
        </w:rPr>
        <w:t>selectaţi.</w:t>
      </w:r>
    </w:p>
    <w:p w14:paraId="320E9572" w14:textId="77777777" w:rsidR="000460D1" w:rsidRDefault="00000000">
      <w:pPr>
        <w:pStyle w:val="ListParagraph"/>
        <w:numPr>
          <w:ilvl w:val="1"/>
          <w:numId w:val="1"/>
        </w:numPr>
        <w:tabs>
          <w:tab w:val="left" w:pos="838"/>
        </w:tabs>
        <w:ind w:right="117"/>
        <w:rPr>
          <w:sz w:val="24"/>
        </w:rPr>
      </w:pPr>
      <w:r>
        <w:rPr>
          <w:sz w:val="24"/>
        </w:rPr>
        <w:t>Oferă sprijin de specialitate şi ghidează participanţii în pregătirea lingvistică, interculturală şi de specialitate (indicarea surselor bibliografice, a lucrărilor de specialitate, explicaţii, etc).</w:t>
      </w:r>
    </w:p>
    <w:p w14:paraId="74881472" w14:textId="77777777" w:rsidR="000460D1" w:rsidRDefault="00000000">
      <w:pPr>
        <w:pStyle w:val="ListParagraph"/>
        <w:numPr>
          <w:ilvl w:val="1"/>
          <w:numId w:val="1"/>
        </w:numPr>
        <w:tabs>
          <w:tab w:val="left" w:pos="838"/>
        </w:tabs>
        <w:spacing w:before="1"/>
        <w:ind w:right="143"/>
        <w:rPr>
          <w:sz w:val="24"/>
        </w:rPr>
      </w:pPr>
      <w:r>
        <w:rPr>
          <w:sz w:val="24"/>
        </w:rPr>
        <w:t>Aduce la cunoştinţa participanţilor</w:t>
      </w:r>
      <w:r>
        <w:rPr>
          <w:spacing w:val="-4"/>
          <w:sz w:val="24"/>
        </w:rPr>
        <w:t xml:space="preserve"> </w:t>
      </w:r>
      <w:r>
        <w:rPr>
          <w:sz w:val="24"/>
        </w:rPr>
        <w:t>regulile care</w:t>
      </w:r>
      <w:r>
        <w:rPr>
          <w:spacing w:val="-6"/>
          <w:sz w:val="24"/>
        </w:rPr>
        <w:t xml:space="preserve"> </w:t>
      </w:r>
      <w:r>
        <w:rPr>
          <w:sz w:val="24"/>
        </w:rPr>
        <w:t>trebuie respectate pe perioada cursurilor: codul de conduită, măsuri specifice (dacă e cazul), reguli şi măsuri de prevenire a riscurilor pe timpul călătoriei şi a cursurilor, etc.</w:t>
      </w:r>
    </w:p>
    <w:p w14:paraId="2385580C" w14:textId="77777777" w:rsidR="000460D1" w:rsidRDefault="00000000">
      <w:pPr>
        <w:pStyle w:val="ListParagraph"/>
        <w:numPr>
          <w:ilvl w:val="1"/>
          <w:numId w:val="1"/>
        </w:numPr>
        <w:tabs>
          <w:tab w:val="left" w:pos="838"/>
        </w:tabs>
        <w:spacing w:before="1"/>
        <w:ind w:right="151"/>
        <w:rPr>
          <w:sz w:val="24"/>
        </w:rPr>
      </w:pPr>
      <w:r>
        <w:rPr>
          <w:sz w:val="24"/>
        </w:rPr>
        <w:t>Asigură achiziţia biletelor de</w:t>
      </w:r>
      <w:r>
        <w:rPr>
          <w:spacing w:val="-4"/>
          <w:sz w:val="24"/>
        </w:rPr>
        <w:t xml:space="preserve"> </w:t>
      </w:r>
      <w:r>
        <w:rPr>
          <w:sz w:val="24"/>
        </w:rPr>
        <w:t>transport, a asigurărilor</w:t>
      </w:r>
      <w:r>
        <w:rPr>
          <w:spacing w:val="-2"/>
          <w:sz w:val="24"/>
        </w:rPr>
        <w:t xml:space="preserve"> </w:t>
      </w:r>
      <w:r>
        <w:rPr>
          <w:sz w:val="24"/>
        </w:rPr>
        <w:t>de călătorie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cele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mai avantajoase </w:t>
      </w:r>
      <w:r>
        <w:rPr>
          <w:spacing w:val="-2"/>
          <w:sz w:val="24"/>
        </w:rPr>
        <w:t>preţuri.</w:t>
      </w:r>
    </w:p>
    <w:p w14:paraId="4D8F76EF" w14:textId="77777777" w:rsidR="000460D1" w:rsidRDefault="00000000">
      <w:pPr>
        <w:pStyle w:val="ListParagraph"/>
        <w:numPr>
          <w:ilvl w:val="1"/>
          <w:numId w:val="1"/>
        </w:numPr>
        <w:tabs>
          <w:tab w:val="left" w:pos="837"/>
        </w:tabs>
        <w:ind w:left="837" w:hanging="359"/>
        <w:rPr>
          <w:sz w:val="24"/>
        </w:rPr>
      </w:pPr>
      <w:r>
        <w:rPr>
          <w:sz w:val="24"/>
        </w:rPr>
        <w:t>Verifică</w:t>
      </w:r>
      <w:r>
        <w:rPr>
          <w:spacing w:val="-4"/>
          <w:sz w:val="24"/>
        </w:rPr>
        <w:t xml:space="preserve"> </w:t>
      </w:r>
      <w:r>
        <w:rPr>
          <w:sz w:val="24"/>
        </w:rPr>
        <w:t>pregătirea</w:t>
      </w:r>
      <w:r>
        <w:rPr>
          <w:spacing w:val="-2"/>
          <w:sz w:val="24"/>
        </w:rPr>
        <w:t xml:space="preserve"> </w:t>
      </w:r>
      <w:r>
        <w:rPr>
          <w:sz w:val="24"/>
        </w:rPr>
        <w:t>participanţilor;</w:t>
      </w:r>
      <w:r>
        <w:rPr>
          <w:spacing w:val="-10"/>
          <w:sz w:val="24"/>
        </w:rPr>
        <w:t xml:space="preserve"> </w:t>
      </w:r>
      <w:r>
        <w:rPr>
          <w:sz w:val="24"/>
        </w:rPr>
        <w:t>încheie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4"/>
          <w:sz w:val="24"/>
        </w:rPr>
        <w:t xml:space="preserve"> </w:t>
      </w:r>
      <w:r>
        <w:rPr>
          <w:sz w:val="24"/>
        </w:rPr>
        <w:t>proces</w:t>
      </w:r>
      <w:r>
        <w:rPr>
          <w:spacing w:val="-1"/>
          <w:sz w:val="24"/>
        </w:rPr>
        <w:t xml:space="preserve"> </w:t>
      </w:r>
      <w:r>
        <w:rPr>
          <w:sz w:val="24"/>
        </w:rPr>
        <w:t>verbal</w:t>
      </w:r>
      <w:r>
        <w:rPr>
          <w:spacing w:val="2"/>
          <w:sz w:val="24"/>
        </w:rPr>
        <w:t xml:space="preserve"> </w:t>
      </w:r>
      <w:r>
        <w:rPr>
          <w:sz w:val="24"/>
        </w:rPr>
        <w:t>(tipizat)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constatare.</w:t>
      </w:r>
    </w:p>
    <w:p w14:paraId="13D29FF8" w14:textId="77777777" w:rsidR="000460D1" w:rsidRDefault="00000000">
      <w:pPr>
        <w:pStyle w:val="ListParagraph"/>
        <w:numPr>
          <w:ilvl w:val="1"/>
          <w:numId w:val="1"/>
        </w:numPr>
        <w:tabs>
          <w:tab w:val="left" w:pos="838"/>
        </w:tabs>
        <w:spacing w:line="249" w:lineRule="auto"/>
        <w:ind w:right="122"/>
        <w:rPr>
          <w:sz w:val="24"/>
        </w:rPr>
      </w:pPr>
      <w:r>
        <w:rPr>
          <w:sz w:val="24"/>
        </w:rPr>
        <w:t>Informează coordonatorul de proiect cu privire la orice disfuncţionalităţi apărute în activitatea de pregătire a participanţilor la cursuri.</w:t>
      </w:r>
    </w:p>
    <w:p w14:paraId="124FAB36" w14:textId="0F08EC2C" w:rsidR="000460D1" w:rsidRDefault="00000000">
      <w:pPr>
        <w:pStyle w:val="Heading1"/>
        <w:numPr>
          <w:ilvl w:val="0"/>
          <w:numId w:val="1"/>
        </w:numPr>
        <w:tabs>
          <w:tab w:val="left" w:pos="838"/>
        </w:tabs>
        <w:spacing w:before="267"/>
        <w:jc w:val="both"/>
      </w:pPr>
      <w:r>
        <w:t>Responsabilul</w:t>
      </w:r>
      <w:r>
        <w:rPr>
          <w:spacing w:val="-13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monitorizarea</w:t>
      </w:r>
      <w:r>
        <w:rPr>
          <w:spacing w:val="-4"/>
        </w:rPr>
        <w:t xml:space="preserve"> </w:t>
      </w:r>
      <w:r>
        <w:t>derulării</w:t>
      </w:r>
      <w:r>
        <w:rPr>
          <w:spacing w:val="-10"/>
        </w:rPr>
        <w:t xml:space="preserve"> </w:t>
      </w:r>
      <w:r>
        <w:t>activităţilor</w:t>
      </w:r>
      <w:r>
        <w:rPr>
          <w:spacing w:val="-3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prof.</w:t>
      </w:r>
      <w:r>
        <w:rPr>
          <w:spacing w:val="7"/>
        </w:rPr>
        <w:t xml:space="preserve"> </w:t>
      </w:r>
      <w:r w:rsidR="00025E88">
        <w:rPr>
          <w:spacing w:val="7"/>
        </w:rPr>
        <w:t>Hărduț Corina</w:t>
      </w:r>
    </w:p>
    <w:p w14:paraId="15680059" w14:textId="77777777" w:rsidR="000460D1" w:rsidRDefault="00000000">
      <w:pPr>
        <w:pStyle w:val="ListParagraph"/>
        <w:numPr>
          <w:ilvl w:val="1"/>
          <w:numId w:val="1"/>
        </w:numPr>
        <w:tabs>
          <w:tab w:val="left" w:pos="837"/>
        </w:tabs>
        <w:spacing w:before="264"/>
        <w:ind w:left="837" w:hanging="359"/>
        <w:rPr>
          <w:sz w:val="24"/>
        </w:rPr>
      </w:pPr>
      <w:r>
        <w:rPr>
          <w:sz w:val="24"/>
        </w:rPr>
        <w:t>Monitorizează/verifică</w:t>
      </w:r>
      <w:r>
        <w:rPr>
          <w:spacing w:val="-8"/>
          <w:sz w:val="24"/>
        </w:rPr>
        <w:t xml:space="preserve"> </w:t>
      </w:r>
      <w:r>
        <w:rPr>
          <w:sz w:val="24"/>
        </w:rPr>
        <w:t>realizarea</w:t>
      </w:r>
      <w:r>
        <w:rPr>
          <w:spacing w:val="-5"/>
          <w:sz w:val="24"/>
        </w:rPr>
        <w:t xml:space="preserve"> </w:t>
      </w:r>
      <w:r>
        <w:rPr>
          <w:sz w:val="24"/>
        </w:rPr>
        <w:t>activităţilor</w:t>
      </w:r>
      <w:r>
        <w:rPr>
          <w:spacing w:val="-3"/>
          <w:sz w:val="24"/>
        </w:rPr>
        <w:t xml:space="preserve"> </w:t>
      </w:r>
      <w:r>
        <w:rPr>
          <w:sz w:val="24"/>
        </w:rPr>
        <w:t>proiectului</w:t>
      </w:r>
      <w:r>
        <w:rPr>
          <w:spacing w:val="-2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planului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monitorizare.</w:t>
      </w:r>
    </w:p>
    <w:p w14:paraId="51E225FB" w14:textId="77777777" w:rsidR="000460D1" w:rsidRDefault="00000000">
      <w:pPr>
        <w:pStyle w:val="ListParagraph"/>
        <w:numPr>
          <w:ilvl w:val="1"/>
          <w:numId w:val="1"/>
        </w:numPr>
        <w:tabs>
          <w:tab w:val="left" w:pos="838"/>
        </w:tabs>
        <w:ind w:right="139"/>
        <w:rPr>
          <w:sz w:val="24"/>
        </w:rPr>
      </w:pPr>
      <w:r>
        <w:rPr>
          <w:sz w:val="24"/>
        </w:rPr>
        <w:t xml:space="preserve">Verifică şi arhivează materialele realizate/elaborate în cadrul proiectului (materiale informative referitoare la proiect, materiale referitoare la cursurile de formate, materiale </w:t>
      </w:r>
      <w:r>
        <w:rPr>
          <w:spacing w:val="-2"/>
          <w:sz w:val="24"/>
        </w:rPr>
        <w:t>educaţionale).</w:t>
      </w:r>
    </w:p>
    <w:p w14:paraId="6BD7EB3E" w14:textId="77777777" w:rsidR="000460D1" w:rsidRDefault="00000000">
      <w:pPr>
        <w:pStyle w:val="ListParagraph"/>
        <w:numPr>
          <w:ilvl w:val="1"/>
          <w:numId w:val="1"/>
        </w:numPr>
        <w:tabs>
          <w:tab w:val="left" w:pos="838"/>
        </w:tabs>
        <w:spacing w:before="1"/>
        <w:ind w:right="125"/>
        <w:jc w:val="left"/>
        <w:rPr>
          <w:sz w:val="24"/>
        </w:rPr>
      </w:pPr>
      <w:r>
        <w:rPr>
          <w:sz w:val="24"/>
        </w:rPr>
        <w:t>Monitorizează,</w:t>
      </w:r>
      <w:r>
        <w:rPr>
          <w:spacing w:val="40"/>
          <w:sz w:val="24"/>
        </w:rPr>
        <w:t xml:space="preserve"> </w:t>
      </w:r>
      <w:r>
        <w:rPr>
          <w:sz w:val="24"/>
        </w:rPr>
        <w:t>păstrează</w:t>
      </w:r>
      <w:r>
        <w:rPr>
          <w:spacing w:val="79"/>
          <w:sz w:val="24"/>
        </w:rPr>
        <w:t xml:space="preserve"> </w:t>
      </w:r>
      <w:r>
        <w:rPr>
          <w:sz w:val="24"/>
        </w:rPr>
        <w:t>şi</w:t>
      </w:r>
      <w:r>
        <w:rPr>
          <w:spacing w:val="80"/>
          <w:sz w:val="24"/>
        </w:rPr>
        <w:t xml:space="preserve"> </w:t>
      </w:r>
      <w:r>
        <w:rPr>
          <w:sz w:val="24"/>
        </w:rPr>
        <w:t>arhivează</w:t>
      </w:r>
      <w:r>
        <w:rPr>
          <w:spacing w:val="79"/>
          <w:sz w:val="24"/>
        </w:rPr>
        <w:t xml:space="preserve"> </w:t>
      </w:r>
      <w:r>
        <w:rPr>
          <w:sz w:val="24"/>
        </w:rPr>
        <w:t>probele</w:t>
      </w:r>
      <w:r>
        <w:rPr>
          <w:spacing w:val="40"/>
          <w:sz w:val="24"/>
        </w:rPr>
        <w:t xml:space="preserve"> </w:t>
      </w:r>
      <w:r>
        <w:rPr>
          <w:sz w:val="24"/>
        </w:rPr>
        <w:t>justificative</w:t>
      </w:r>
      <w:r>
        <w:rPr>
          <w:spacing w:val="79"/>
          <w:sz w:val="24"/>
        </w:rPr>
        <w:t xml:space="preserve"> </w:t>
      </w:r>
      <w:r>
        <w:rPr>
          <w:sz w:val="24"/>
        </w:rPr>
        <w:t>ale</w:t>
      </w:r>
      <w:r>
        <w:rPr>
          <w:spacing w:val="40"/>
          <w:sz w:val="24"/>
        </w:rPr>
        <w:t xml:space="preserve"> </w:t>
      </w:r>
      <w:r>
        <w:rPr>
          <w:sz w:val="24"/>
        </w:rPr>
        <w:t>realizării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activităţilor </w:t>
      </w:r>
      <w:r>
        <w:rPr>
          <w:spacing w:val="-2"/>
          <w:sz w:val="24"/>
        </w:rPr>
        <w:t>proiectului.</w:t>
      </w:r>
    </w:p>
    <w:p w14:paraId="55689A4A" w14:textId="77777777" w:rsidR="000460D1" w:rsidRDefault="00000000">
      <w:pPr>
        <w:pStyle w:val="ListParagraph"/>
        <w:numPr>
          <w:ilvl w:val="1"/>
          <w:numId w:val="1"/>
        </w:numPr>
        <w:tabs>
          <w:tab w:val="left" w:pos="838"/>
        </w:tabs>
        <w:spacing w:before="1"/>
        <w:ind w:right="150"/>
        <w:jc w:val="left"/>
        <w:rPr>
          <w:sz w:val="24"/>
        </w:rPr>
      </w:pPr>
      <w:r>
        <w:rPr>
          <w:sz w:val="24"/>
        </w:rPr>
        <w:t>Informează coordonatorul de proiect cu</w:t>
      </w:r>
      <w:r>
        <w:rPr>
          <w:spacing w:val="-1"/>
          <w:sz w:val="24"/>
        </w:rPr>
        <w:t xml:space="preserve"> </w:t>
      </w:r>
      <w:r>
        <w:rPr>
          <w:sz w:val="24"/>
        </w:rPr>
        <w:t>privire la orice disfuncţionalităţi apărute în ceea ce priveşte colectarea documentelor justificative ale proiectului.</w:t>
      </w:r>
    </w:p>
    <w:p w14:paraId="316FCC4F" w14:textId="6DC42850" w:rsidR="000460D1" w:rsidRDefault="00000000">
      <w:pPr>
        <w:pStyle w:val="Heading1"/>
        <w:numPr>
          <w:ilvl w:val="0"/>
          <w:numId w:val="1"/>
        </w:numPr>
        <w:tabs>
          <w:tab w:val="left" w:pos="838"/>
        </w:tabs>
        <w:spacing w:before="273"/>
        <w:jc w:val="both"/>
      </w:pPr>
      <w:bookmarkStart w:id="1" w:name="_Hlk156046814"/>
      <w:r>
        <w:t>Responsabilul</w:t>
      </w:r>
      <w:r>
        <w:rPr>
          <w:spacing w:val="-11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diseminarea</w:t>
      </w:r>
      <w:r>
        <w:rPr>
          <w:spacing w:val="4"/>
        </w:rPr>
        <w:t xml:space="preserve"> </w:t>
      </w:r>
      <w:r>
        <w:t>și</w:t>
      </w:r>
      <w:r>
        <w:rPr>
          <w:spacing w:val="-9"/>
        </w:rPr>
        <w:t xml:space="preserve"> </w:t>
      </w:r>
      <w:r>
        <w:t>popularizarea</w:t>
      </w:r>
      <w:r>
        <w:rPr>
          <w:spacing w:val="-1"/>
        </w:rPr>
        <w:t xml:space="preserve"> </w:t>
      </w:r>
      <w:r>
        <w:t>proiectului</w:t>
      </w:r>
      <w:r>
        <w:rPr>
          <w:spacing w:val="-4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prof.</w:t>
      </w:r>
      <w:r>
        <w:rPr>
          <w:spacing w:val="-1"/>
        </w:rPr>
        <w:t xml:space="preserve"> </w:t>
      </w:r>
      <w:r w:rsidR="00025E88">
        <w:rPr>
          <w:spacing w:val="-1"/>
        </w:rPr>
        <w:t>Teubert Mădălina</w:t>
      </w:r>
    </w:p>
    <w:p w14:paraId="26A8AED8" w14:textId="06E4EA31" w:rsidR="000460D1" w:rsidRPr="00A063A4" w:rsidRDefault="00000000" w:rsidP="00A063A4">
      <w:pPr>
        <w:pStyle w:val="ListParagraph"/>
        <w:numPr>
          <w:ilvl w:val="1"/>
          <w:numId w:val="1"/>
        </w:numPr>
        <w:tabs>
          <w:tab w:val="left" w:pos="838"/>
        </w:tabs>
        <w:spacing w:before="264"/>
        <w:ind w:right="163"/>
        <w:rPr>
          <w:sz w:val="24"/>
        </w:rPr>
      </w:pPr>
      <w:r>
        <w:rPr>
          <w:sz w:val="24"/>
        </w:rPr>
        <w:t>Asigură respectarea cerinţelor privitoare la identitatea vizuală a proiectului pentru toate materialele/publicaţiile/comunicatele etc elaborate în cadrul proiectului.</w:t>
      </w:r>
    </w:p>
    <w:p w14:paraId="30485E80" w14:textId="77777777" w:rsidR="000460D1" w:rsidRDefault="00000000">
      <w:pPr>
        <w:pStyle w:val="ListParagraph"/>
        <w:numPr>
          <w:ilvl w:val="1"/>
          <w:numId w:val="1"/>
        </w:numPr>
        <w:tabs>
          <w:tab w:val="left" w:pos="838"/>
        </w:tabs>
        <w:spacing w:before="1"/>
        <w:ind w:right="124"/>
        <w:rPr>
          <w:sz w:val="24"/>
        </w:rPr>
      </w:pPr>
      <w:r>
        <w:rPr>
          <w:sz w:val="24"/>
        </w:rPr>
        <w:t>Elaborează şi gestionează funcţionarea platformei e-learning, furnizând periodic rapoarte cu privire la gradul de utilizare a patformei.</w:t>
      </w:r>
    </w:p>
    <w:p w14:paraId="635E19A8" w14:textId="77777777" w:rsidR="000460D1" w:rsidRDefault="00000000">
      <w:pPr>
        <w:pStyle w:val="ListParagraph"/>
        <w:numPr>
          <w:ilvl w:val="1"/>
          <w:numId w:val="1"/>
        </w:numPr>
        <w:tabs>
          <w:tab w:val="left" w:pos="838"/>
        </w:tabs>
        <w:ind w:right="136"/>
        <w:rPr>
          <w:sz w:val="24"/>
        </w:rPr>
      </w:pPr>
      <w:r>
        <w:rPr>
          <w:sz w:val="24"/>
        </w:rPr>
        <w:t>Elaborează</w:t>
      </w:r>
      <w:r>
        <w:rPr>
          <w:spacing w:val="-3"/>
          <w:sz w:val="24"/>
        </w:rPr>
        <w:t xml:space="preserve"> </w:t>
      </w:r>
      <w:r>
        <w:rPr>
          <w:sz w:val="24"/>
        </w:rPr>
        <w:t>împreună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5"/>
          <w:sz w:val="24"/>
        </w:rPr>
        <w:t xml:space="preserve"> </w:t>
      </w:r>
      <w:r>
        <w:rPr>
          <w:sz w:val="24"/>
        </w:rPr>
        <w:t>membrii echipei de</w:t>
      </w:r>
      <w:r>
        <w:rPr>
          <w:spacing w:val="-3"/>
          <w:sz w:val="24"/>
        </w:rPr>
        <w:t xml:space="preserve"> </w:t>
      </w:r>
      <w:r>
        <w:rPr>
          <w:sz w:val="24"/>
        </w:rPr>
        <w:t>proiect</w:t>
      </w:r>
      <w:r>
        <w:rPr>
          <w:spacing w:val="-11"/>
          <w:sz w:val="24"/>
        </w:rPr>
        <w:t xml:space="preserve"> </w:t>
      </w:r>
      <w:r>
        <w:rPr>
          <w:sz w:val="24"/>
        </w:rPr>
        <w:t>materiale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promovare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proiectului: pliante, broşuri, afişe pentru</w:t>
      </w:r>
      <w:r>
        <w:rPr>
          <w:spacing w:val="-1"/>
          <w:sz w:val="24"/>
        </w:rPr>
        <w:t xml:space="preserve"> </w:t>
      </w:r>
      <w:r>
        <w:rPr>
          <w:sz w:val="24"/>
        </w:rPr>
        <w:t>proiect şi/sau</w:t>
      </w:r>
      <w:r>
        <w:rPr>
          <w:spacing w:val="-1"/>
          <w:sz w:val="24"/>
        </w:rPr>
        <w:t xml:space="preserve"> </w:t>
      </w:r>
      <w:r>
        <w:rPr>
          <w:sz w:val="24"/>
        </w:rPr>
        <w:t>evenimentele organizate în</w:t>
      </w:r>
      <w:r>
        <w:rPr>
          <w:spacing w:val="-1"/>
          <w:sz w:val="24"/>
        </w:rPr>
        <w:t xml:space="preserve"> </w:t>
      </w:r>
      <w:r>
        <w:rPr>
          <w:sz w:val="24"/>
        </w:rPr>
        <w:t>cadrul proiectului.</w:t>
      </w:r>
    </w:p>
    <w:p w14:paraId="2C0B34F9" w14:textId="77777777" w:rsidR="000460D1" w:rsidRDefault="00000000">
      <w:pPr>
        <w:pStyle w:val="ListParagraph"/>
        <w:numPr>
          <w:ilvl w:val="1"/>
          <w:numId w:val="1"/>
        </w:numPr>
        <w:tabs>
          <w:tab w:val="left" w:pos="838"/>
        </w:tabs>
        <w:spacing w:before="1" w:line="244" w:lineRule="auto"/>
        <w:ind w:right="141"/>
        <w:rPr>
          <w:sz w:val="24"/>
        </w:rPr>
      </w:pPr>
      <w:r>
        <w:rPr>
          <w:sz w:val="24"/>
        </w:rPr>
        <w:t>Sprijină activitatea de evaluare prin postarea chestionarelor online şi sistematizarea rezultatelor.Informează coordonatorul de proiect cu privire la orice disfuncţionalităţi apărute în ceea ce priveşte activitatea de promovare.</w:t>
      </w:r>
    </w:p>
    <w:p w14:paraId="44FC005C" w14:textId="77777777" w:rsidR="000460D1" w:rsidRDefault="000460D1">
      <w:pPr>
        <w:pStyle w:val="BodyText"/>
      </w:pPr>
    </w:p>
    <w:bookmarkEnd w:id="1"/>
    <w:p w14:paraId="12A6A357" w14:textId="77777777" w:rsidR="000460D1" w:rsidRDefault="000460D1">
      <w:pPr>
        <w:pStyle w:val="BodyText"/>
      </w:pPr>
    </w:p>
    <w:p w14:paraId="1DD4F2E3" w14:textId="77777777" w:rsidR="000460D1" w:rsidRDefault="000460D1">
      <w:pPr>
        <w:pStyle w:val="BodyText"/>
      </w:pPr>
    </w:p>
    <w:p w14:paraId="0D769D60" w14:textId="77777777" w:rsidR="000460D1" w:rsidRDefault="000460D1">
      <w:pPr>
        <w:pStyle w:val="BodyText"/>
      </w:pPr>
    </w:p>
    <w:p w14:paraId="1A80141D" w14:textId="77777777" w:rsidR="000460D1" w:rsidRDefault="000460D1">
      <w:pPr>
        <w:pStyle w:val="BodyText"/>
      </w:pPr>
    </w:p>
    <w:p w14:paraId="3E9064C4" w14:textId="77777777" w:rsidR="000460D1" w:rsidRDefault="000460D1">
      <w:pPr>
        <w:pStyle w:val="BodyText"/>
      </w:pPr>
    </w:p>
    <w:p w14:paraId="447690F0" w14:textId="77777777" w:rsidR="000460D1" w:rsidRDefault="000460D1">
      <w:pPr>
        <w:pStyle w:val="BodyText"/>
        <w:spacing w:before="81"/>
      </w:pPr>
    </w:p>
    <w:p w14:paraId="13A329F2" w14:textId="77777777" w:rsidR="000460D1" w:rsidRDefault="00000000">
      <w:pPr>
        <w:pStyle w:val="BodyText"/>
        <w:ind w:left="5" w:right="27"/>
        <w:jc w:val="center"/>
        <w:rPr>
          <w:spacing w:val="-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B4E3B1E" wp14:editId="733EC929">
                <wp:simplePos x="0" y="0"/>
                <wp:positionH relativeFrom="page">
                  <wp:posOffset>848360</wp:posOffset>
                </wp:positionH>
                <wp:positionV relativeFrom="paragraph">
                  <wp:posOffset>-215455</wp:posOffset>
                </wp:positionV>
                <wp:extent cx="619633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6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6330">
                              <a:moveTo>
                                <a:pt x="0" y="0"/>
                              </a:moveTo>
                              <a:lnTo>
                                <a:pt x="619633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CC21C" id="Graphic 14" o:spid="_x0000_s1026" style="position:absolute;margin-left:66.8pt;margin-top:-16.95pt;width:487.9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6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" path="m,l6196330,e" fill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2</w:t>
      </w:r>
    </w:p>
    <w:p w14:paraId="0AF0FEFE" w14:textId="77777777" w:rsidR="000315BE" w:rsidRDefault="000315BE">
      <w:pPr>
        <w:pStyle w:val="BodyText"/>
        <w:ind w:left="5" w:right="27"/>
        <w:jc w:val="center"/>
        <w:rPr>
          <w:spacing w:val="-10"/>
        </w:rPr>
      </w:pPr>
    </w:p>
    <w:p w14:paraId="0836145A" w14:textId="77777777" w:rsidR="000315BE" w:rsidRDefault="000315BE">
      <w:pPr>
        <w:pStyle w:val="BodyText"/>
        <w:ind w:left="5" w:right="27"/>
        <w:jc w:val="center"/>
        <w:rPr>
          <w:spacing w:val="-10"/>
        </w:rPr>
      </w:pPr>
    </w:p>
    <w:p w14:paraId="212476D7" w14:textId="77777777" w:rsidR="000315BE" w:rsidRDefault="000315BE">
      <w:pPr>
        <w:pStyle w:val="BodyText"/>
        <w:ind w:left="5" w:right="27"/>
        <w:jc w:val="center"/>
        <w:rPr>
          <w:spacing w:val="-10"/>
        </w:rPr>
      </w:pPr>
    </w:p>
    <w:p w14:paraId="239EA211" w14:textId="77777777" w:rsidR="000315BE" w:rsidRDefault="000315BE">
      <w:pPr>
        <w:pStyle w:val="BodyText"/>
        <w:ind w:left="5" w:right="27"/>
        <w:jc w:val="center"/>
        <w:rPr>
          <w:spacing w:val="-10"/>
        </w:rPr>
      </w:pPr>
    </w:p>
    <w:p w14:paraId="11064DDA" w14:textId="77777777" w:rsidR="00A063A4" w:rsidRDefault="00A063A4">
      <w:pPr>
        <w:pStyle w:val="BodyText"/>
        <w:ind w:left="5" w:right="27"/>
        <w:jc w:val="center"/>
        <w:rPr>
          <w:spacing w:val="-10"/>
        </w:rPr>
      </w:pPr>
    </w:p>
    <w:p w14:paraId="2EC5CEA2" w14:textId="77777777" w:rsidR="00A063A4" w:rsidRDefault="00A063A4">
      <w:pPr>
        <w:pStyle w:val="BodyText"/>
        <w:ind w:left="5" w:right="27"/>
        <w:jc w:val="center"/>
        <w:rPr>
          <w:spacing w:val="-10"/>
        </w:rPr>
      </w:pPr>
    </w:p>
    <w:p w14:paraId="270E4362" w14:textId="77777777" w:rsidR="000315BE" w:rsidRDefault="000315BE">
      <w:pPr>
        <w:pStyle w:val="BodyText"/>
        <w:ind w:left="5" w:right="27"/>
        <w:jc w:val="center"/>
        <w:rPr>
          <w:spacing w:val="-10"/>
        </w:rPr>
      </w:pPr>
    </w:p>
    <w:p w14:paraId="3A672D0B" w14:textId="360DCDEC" w:rsidR="000315BE" w:rsidRDefault="000315BE" w:rsidP="000315BE">
      <w:pPr>
        <w:pStyle w:val="Heading1"/>
        <w:numPr>
          <w:ilvl w:val="0"/>
          <w:numId w:val="1"/>
        </w:numPr>
        <w:tabs>
          <w:tab w:val="left" w:pos="838"/>
        </w:tabs>
        <w:spacing w:before="1"/>
      </w:pPr>
      <w:bookmarkStart w:id="2" w:name="_Hlk156042038"/>
      <w:r>
        <w:rPr>
          <w:spacing w:val="-10"/>
        </w:rPr>
        <w:tab/>
      </w:r>
      <w:r>
        <w:t>Responsabilul</w:t>
      </w:r>
      <w:r>
        <w:rPr>
          <w:spacing w:val="-4"/>
        </w:rPr>
        <w:t xml:space="preserve"> </w:t>
      </w:r>
      <w:r>
        <w:t>financiar</w:t>
      </w:r>
      <w:r>
        <w:rPr>
          <w:spacing w:val="1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contabil Ienci Cristina</w:t>
      </w:r>
    </w:p>
    <w:bookmarkEnd w:id="2"/>
    <w:p w14:paraId="377D537A" w14:textId="2337D611" w:rsidR="000315BE" w:rsidRDefault="000315BE" w:rsidP="000315BE">
      <w:pPr>
        <w:pStyle w:val="BodyText"/>
        <w:tabs>
          <w:tab w:val="left" w:pos="636"/>
        </w:tabs>
        <w:ind w:left="5" w:right="27"/>
        <w:rPr>
          <w:spacing w:val="-10"/>
        </w:rPr>
      </w:pPr>
    </w:p>
    <w:p w14:paraId="0568D928" w14:textId="77777777" w:rsidR="000315BE" w:rsidRPr="000315BE" w:rsidRDefault="000315BE" w:rsidP="000315BE">
      <w:pPr>
        <w:pStyle w:val="ListParagraph"/>
        <w:numPr>
          <w:ilvl w:val="1"/>
          <w:numId w:val="1"/>
        </w:numPr>
        <w:tabs>
          <w:tab w:val="left" w:pos="838"/>
        </w:tabs>
        <w:spacing w:before="1" w:line="244" w:lineRule="auto"/>
        <w:ind w:right="141"/>
        <w:rPr>
          <w:sz w:val="24"/>
        </w:rPr>
      </w:pPr>
      <w:bookmarkStart w:id="3" w:name="_Hlk156047661"/>
      <w:r w:rsidRPr="000315BE">
        <w:rPr>
          <w:sz w:val="24"/>
        </w:rPr>
        <w:t>Pastrarea documentelor financiar-bancare ale proiectului</w:t>
      </w:r>
    </w:p>
    <w:p w14:paraId="399A8A5A" w14:textId="77777777" w:rsidR="000315BE" w:rsidRPr="000315BE" w:rsidRDefault="000315BE" w:rsidP="000315BE">
      <w:pPr>
        <w:pStyle w:val="ListParagraph"/>
        <w:numPr>
          <w:ilvl w:val="1"/>
          <w:numId w:val="1"/>
        </w:numPr>
        <w:tabs>
          <w:tab w:val="left" w:pos="838"/>
        </w:tabs>
        <w:spacing w:before="1" w:line="244" w:lineRule="auto"/>
        <w:ind w:right="141"/>
        <w:rPr>
          <w:sz w:val="24"/>
        </w:rPr>
      </w:pPr>
      <w:r w:rsidRPr="000315BE">
        <w:rPr>
          <w:sz w:val="24"/>
        </w:rPr>
        <w:t>Întocmirea dosarului financiar al proiectului</w:t>
      </w:r>
    </w:p>
    <w:p w14:paraId="3FD8373A" w14:textId="77777777" w:rsidR="000315BE" w:rsidRPr="000315BE" w:rsidRDefault="000315BE" w:rsidP="000315BE">
      <w:pPr>
        <w:pStyle w:val="ListParagraph"/>
        <w:numPr>
          <w:ilvl w:val="1"/>
          <w:numId w:val="1"/>
        </w:numPr>
        <w:tabs>
          <w:tab w:val="left" w:pos="838"/>
        </w:tabs>
        <w:spacing w:before="1" w:line="244" w:lineRule="auto"/>
        <w:ind w:right="141"/>
        <w:rPr>
          <w:sz w:val="24"/>
        </w:rPr>
      </w:pPr>
      <w:r w:rsidRPr="000315BE">
        <w:rPr>
          <w:sz w:val="24"/>
        </w:rPr>
        <w:t>Întocmirea bugetului estimativ lunar</w:t>
      </w:r>
    </w:p>
    <w:p w14:paraId="7E7FD42E" w14:textId="64CB707A" w:rsidR="000315BE" w:rsidRPr="000315BE" w:rsidRDefault="000315BE" w:rsidP="000315BE">
      <w:pPr>
        <w:pStyle w:val="ListParagraph"/>
        <w:numPr>
          <w:ilvl w:val="1"/>
          <w:numId w:val="1"/>
        </w:numPr>
        <w:tabs>
          <w:tab w:val="left" w:pos="838"/>
        </w:tabs>
        <w:spacing w:before="1" w:line="244" w:lineRule="auto"/>
        <w:ind w:right="141"/>
        <w:rPr>
          <w:sz w:val="24"/>
        </w:rPr>
      </w:pPr>
      <w:r w:rsidRPr="000315BE">
        <w:rPr>
          <w:sz w:val="24"/>
        </w:rPr>
        <w:t>Întocmirea rapoartelor financiare periodice</w:t>
      </w:r>
    </w:p>
    <w:bookmarkEnd w:id="3"/>
    <w:p w14:paraId="43BB83D3" w14:textId="77777777" w:rsidR="000315BE" w:rsidRDefault="000315BE">
      <w:pPr>
        <w:pStyle w:val="BodyText"/>
        <w:ind w:left="5" w:right="27"/>
        <w:jc w:val="center"/>
        <w:rPr>
          <w:spacing w:val="-10"/>
        </w:rPr>
      </w:pPr>
    </w:p>
    <w:p w14:paraId="70BA32EA" w14:textId="77777777" w:rsidR="000315BE" w:rsidRDefault="000315BE">
      <w:pPr>
        <w:pStyle w:val="BodyText"/>
        <w:ind w:left="5" w:right="27"/>
        <w:jc w:val="center"/>
        <w:rPr>
          <w:spacing w:val="-10"/>
        </w:rPr>
      </w:pPr>
    </w:p>
    <w:p w14:paraId="63D647AD" w14:textId="77777777" w:rsidR="000315BE" w:rsidRDefault="000315BE">
      <w:pPr>
        <w:pStyle w:val="BodyText"/>
        <w:ind w:left="5" w:right="27"/>
        <w:jc w:val="center"/>
        <w:rPr>
          <w:spacing w:val="-10"/>
        </w:rPr>
      </w:pPr>
    </w:p>
    <w:p w14:paraId="6F8E1B34" w14:textId="0F0CF411" w:rsidR="000315BE" w:rsidRDefault="000315BE" w:rsidP="000315BE">
      <w:pPr>
        <w:pStyle w:val="Heading1"/>
        <w:numPr>
          <w:ilvl w:val="0"/>
          <w:numId w:val="1"/>
        </w:numPr>
        <w:tabs>
          <w:tab w:val="left" w:pos="838"/>
        </w:tabs>
        <w:spacing w:before="1"/>
      </w:pPr>
      <w:r>
        <w:rPr>
          <w:spacing w:val="-10"/>
        </w:rPr>
        <w:tab/>
      </w:r>
      <w:bookmarkStart w:id="4" w:name="_Hlk156042307"/>
      <w:r>
        <w:t>Responsabil cu valorizarea rezultatelor și integrarea acestora</w:t>
      </w:r>
      <w:r>
        <w:rPr>
          <w:spacing w:val="1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prof. Poleac Ionela</w:t>
      </w:r>
    </w:p>
    <w:p w14:paraId="6AD5EAD4" w14:textId="77777777" w:rsidR="000315BE" w:rsidRDefault="000315BE">
      <w:pPr>
        <w:pStyle w:val="BodyText"/>
        <w:ind w:left="5" w:right="27"/>
        <w:jc w:val="center"/>
        <w:rPr>
          <w:spacing w:val="-10"/>
        </w:rPr>
      </w:pPr>
    </w:p>
    <w:bookmarkEnd w:id="4"/>
    <w:p w14:paraId="4CB94B86" w14:textId="7230C066" w:rsidR="000315BE" w:rsidRPr="000315BE" w:rsidRDefault="003C6E31" w:rsidP="000315BE">
      <w:pPr>
        <w:pStyle w:val="ListParagraph"/>
        <w:numPr>
          <w:ilvl w:val="1"/>
          <w:numId w:val="1"/>
        </w:numPr>
        <w:tabs>
          <w:tab w:val="left" w:pos="838"/>
        </w:tabs>
        <w:spacing w:before="1" w:line="244" w:lineRule="auto"/>
        <w:ind w:right="141"/>
        <w:rPr>
          <w:sz w:val="24"/>
        </w:rPr>
      </w:pPr>
      <w:r>
        <w:rPr>
          <w:sz w:val="24"/>
        </w:rPr>
        <w:t>Organizează echipa de implementare a proiectului</w:t>
      </w:r>
    </w:p>
    <w:p w14:paraId="352F9CA4" w14:textId="69AF3700" w:rsidR="000315BE" w:rsidRPr="000315BE" w:rsidRDefault="003C6E31" w:rsidP="000315BE">
      <w:pPr>
        <w:pStyle w:val="ListParagraph"/>
        <w:numPr>
          <w:ilvl w:val="1"/>
          <w:numId w:val="1"/>
        </w:numPr>
        <w:tabs>
          <w:tab w:val="left" w:pos="838"/>
        </w:tabs>
        <w:spacing w:before="1" w:line="244" w:lineRule="auto"/>
        <w:ind w:right="141"/>
        <w:rPr>
          <w:sz w:val="24"/>
        </w:rPr>
      </w:pPr>
      <w:r>
        <w:rPr>
          <w:sz w:val="24"/>
        </w:rPr>
        <w:t>V</w:t>
      </w:r>
      <w:r w:rsidR="000315BE" w:rsidRPr="000315BE">
        <w:rPr>
          <w:sz w:val="24"/>
        </w:rPr>
        <w:t>aloriz</w:t>
      </w:r>
      <w:r>
        <w:rPr>
          <w:sz w:val="24"/>
        </w:rPr>
        <w:t>e</w:t>
      </w:r>
      <w:r w:rsidR="000315BE" w:rsidRPr="000315BE">
        <w:rPr>
          <w:sz w:val="24"/>
        </w:rPr>
        <w:t>a</w:t>
      </w:r>
      <w:r>
        <w:rPr>
          <w:sz w:val="24"/>
        </w:rPr>
        <w:t>ză</w:t>
      </w:r>
      <w:r w:rsidR="000315BE" w:rsidRPr="000315BE">
        <w:rPr>
          <w:sz w:val="24"/>
        </w:rPr>
        <w:t xml:space="preserve"> rezultatel</w:t>
      </w:r>
      <w:r>
        <w:rPr>
          <w:sz w:val="24"/>
        </w:rPr>
        <w:t>e</w:t>
      </w:r>
      <w:r w:rsidR="000315BE" w:rsidRPr="000315BE">
        <w:rPr>
          <w:sz w:val="24"/>
        </w:rPr>
        <w:t xml:space="preserve"> </w:t>
      </w:r>
      <w:r>
        <w:rPr>
          <w:sz w:val="24"/>
        </w:rPr>
        <w:t>p</w:t>
      </w:r>
      <w:r w:rsidR="00093CAE">
        <w:rPr>
          <w:sz w:val="24"/>
        </w:rPr>
        <w:t>roiectului și urmărește</w:t>
      </w:r>
      <w:r w:rsidR="000315BE" w:rsidRPr="000315BE">
        <w:rPr>
          <w:sz w:val="24"/>
        </w:rPr>
        <w:t xml:space="preserve"> integrarea acestora în activitatea școlii</w:t>
      </w:r>
    </w:p>
    <w:p w14:paraId="75E1B497" w14:textId="70F00DDD" w:rsidR="000315BE" w:rsidRDefault="00093CAE" w:rsidP="000315BE">
      <w:pPr>
        <w:pStyle w:val="ListParagraph"/>
        <w:numPr>
          <w:ilvl w:val="1"/>
          <w:numId w:val="1"/>
        </w:numPr>
        <w:tabs>
          <w:tab w:val="left" w:pos="838"/>
        </w:tabs>
        <w:spacing w:before="1" w:line="244" w:lineRule="auto"/>
        <w:ind w:right="141"/>
        <w:rPr>
          <w:sz w:val="24"/>
        </w:rPr>
      </w:pPr>
      <w:r>
        <w:rPr>
          <w:sz w:val="24"/>
        </w:rPr>
        <w:t>Monitorizează și evaluează implementarea proiectului</w:t>
      </w:r>
    </w:p>
    <w:p w14:paraId="6B5C5442" w14:textId="3DF32149" w:rsidR="00093CAE" w:rsidRDefault="00093CAE" w:rsidP="000315BE">
      <w:pPr>
        <w:pStyle w:val="ListParagraph"/>
        <w:numPr>
          <w:ilvl w:val="1"/>
          <w:numId w:val="1"/>
        </w:numPr>
        <w:tabs>
          <w:tab w:val="left" w:pos="838"/>
        </w:tabs>
        <w:spacing w:before="1" w:line="244" w:lineRule="auto"/>
        <w:ind w:right="141"/>
        <w:rPr>
          <w:sz w:val="24"/>
        </w:rPr>
      </w:pPr>
      <w:r>
        <w:rPr>
          <w:sz w:val="24"/>
        </w:rPr>
        <w:t>Diseminarea proiectului la nivelul școlii</w:t>
      </w:r>
    </w:p>
    <w:p w14:paraId="6847AD95" w14:textId="77777777" w:rsidR="000315BE" w:rsidRPr="000315BE" w:rsidRDefault="000315BE" w:rsidP="000315BE"/>
    <w:p w14:paraId="0FC39175" w14:textId="77777777" w:rsidR="000315BE" w:rsidRPr="000315BE" w:rsidRDefault="000315BE" w:rsidP="000315BE"/>
    <w:p w14:paraId="62590490" w14:textId="77777777" w:rsidR="000315BE" w:rsidRDefault="000315BE" w:rsidP="000315BE">
      <w:pPr>
        <w:rPr>
          <w:sz w:val="24"/>
        </w:rPr>
      </w:pPr>
    </w:p>
    <w:p w14:paraId="403CF59A" w14:textId="4F97C786" w:rsidR="000315BE" w:rsidRPr="00B60541" w:rsidRDefault="000315BE" w:rsidP="006D023C">
      <w:pPr>
        <w:pStyle w:val="Heading1"/>
        <w:numPr>
          <w:ilvl w:val="0"/>
          <w:numId w:val="1"/>
        </w:numPr>
        <w:tabs>
          <w:tab w:val="left" w:pos="838"/>
        </w:tabs>
        <w:spacing w:before="1"/>
      </w:pPr>
      <w:r>
        <w:t xml:space="preserve">Responsabil cu responsabil cu  </w:t>
      </w:r>
      <w:bookmarkStart w:id="5" w:name="_Hlk156042728"/>
      <w:r>
        <w:t>traducerea documentelor în limba engleză și comunicarea cu partenerii</w:t>
      </w:r>
      <w:bookmarkEnd w:id="5"/>
      <w:r w:rsidR="006D023C">
        <w:t>- prof.</w:t>
      </w:r>
      <w:r w:rsidR="006D023C" w:rsidRPr="006D023C">
        <w:t xml:space="preserve"> </w:t>
      </w:r>
      <w:r w:rsidR="006D023C">
        <w:t>Brîncovan Lavinia</w:t>
      </w:r>
    </w:p>
    <w:p w14:paraId="00E8AB03" w14:textId="7DA6E02B" w:rsidR="000315BE" w:rsidRDefault="000315BE" w:rsidP="006D023C">
      <w:pPr>
        <w:pStyle w:val="Heading1"/>
        <w:tabs>
          <w:tab w:val="left" w:pos="838"/>
        </w:tabs>
        <w:spacing w:before="1"/>
        <w:ind w:firstLine="0"/>
      </w:pPr>
    </w:p>
    <w:p w14:paraId="31ABBECF" w14:textId="77777777" w:rsidR="006D023C" w:rsidRPr="006D023C" w:rsidRDefault="006D023C" w:rsidP="006D023C">
      <w:pPr>
        <w:pStyle w:val="ListParagraph"/>
        <w:tabs>
          <w:tab w:val="left" w:pos="838"/>
        </w:tabs>
        <w:spacing w:before="1" w:line="244" w:lineRule="auto"/>
        <w:ind w:right="141" w:firstLine="0"/>
        <w:rPr>
          <w:sz w:val="24"/>
        </w:rPr>
      </w:pPr>
    </w:p>
    <w:p w14:paraId="6DD5D7FC" w14:textId="084526C6" w:rsidR="006D023C" w:rsidRDefault="00A063A4" w:rsidP="006D023C">
      <w:pPr>
        <w:pStyle w:val="ListParagraph"/>
        <w:numPr>
          <w:ilvl w:val="1"/>
          <w:numId w:val="1"/>
        </w:numPr>
        <w:tabs>
          <w:tab w:val="left" w:pos="838"/>
        </w:tabs>
        <w:spacing w:before="1" w:line="244" w:lineRule="auto"/>
        <w:ind w:right="141"/>
        <w:rPr>
          <w:sz w:val="24"/>
        </w:rPr>
      </w:pPr>
      <w:r>
        <w:rPr>
          <w:sz w:val="24"/>
          <w:szCs w:val="24"/>
        </w:rPr>
        <w:t>T</w:t>
      </w:r>
      <w:r w:rsidR="006D023C">
        <w:rPr>
          <w:sz w:val="24"/>
          <w:szCs w:val="24"/>
        </w:rPr>
        <w:t>raduce documentele în limba engleză și comunică cu partenerii</w:t>
      </w:r>
    </w:p>
    <w:p w14:paraId="412EC125" w14:textId="3AFF43B9" w:rsidR="006D023C" w:rsidRDefault="006D023C" w:rsidP="006D023C">
      <w:pPr>
        <w:pStyle w:val="ListParagraph"/>
        <w:numPr>
          <w:ilvl w:val="1"/>
          <w:numId w:val="1"/>
        </w:numPr>
        <w:tabs>
          <w:tab w:val="left" w:pos="838"/>
        </w:tabs>
        <w:spacing w:before="1" w:line="244" w:lineRule="auto"/>
        <w:ind w:right="141"/>
        <w:rPr>
          <w:sz w:val="24"/>
        </w:rPr>
      </w:pPr>
      <w:r>
        <w:rPr>
          <w:sz w:val="24"/>
        </w:rPr>
        <w:t>S</w:t>
      </w:r>
      <w:r w:rsidRPr="006D023C">
        <w:rPr>
          <w:sz w:val="24"/>
        </w:rPr>
        <w:t>crie  material</w:t>
      </w:r>
      <w:r>
        <w:rPr>
          <w:sz w:val="24"/>
        </w:rPr>
        <w:t>e</w:t>
      </w:r>
      <w:r w:rsidRPr="006D023C">
        <w:rPr>
          <w:sz w:val="24"/>
        </w:rPr>
        <w:t xml:space="preserve"> informative pentru a fi publicate in presa scris</w:t>
      </w:r>
      <w:r>
        <w:rPr>
          <w:sz w:val="24"/>
        </w:rPr>
        <w:t>ă</w:t>
      </w:r>
      <w:r w:rsidRPr="006D023C">
        <w:rPr>
          <w:sz w:val="24"/>
        </w:rPr>
        <w:t xml:space="preserve"> </w:t>
      </w:r>
      <w:r>
        <w:rPr>
          <w:sz w:val="24"/>
        </w:rPr>
        <w:t>ș</w:t>
      </w:r>
      <w:r w:rsidRPr="006D023C">
        <w:rPr>
          <w:sz w:val="24"/>
        </w:rPr>
        <w:t>i online</w:t>
      </w:r>
    </w:p>
    <w:p w14:paraId="6D9EF743" w14:textId="476F729C" w:rsidR="006D023C" w:rsidRDefault="006D023C" w:rsidP="006D023C">
      <w:pPr>
        <w:pStyle w:val="ListParagraph"/>
        <w:numPr>
          <w:ilvl w:val="1"/>
          <w:numId w:val="1"/>
        </w:numPr>
        <w:tabs>
          <w:tab w:val="left" w:pos="838"/>
        </w:tabs>
        <w:spacing w:before="1" w:line="244" w:lineRule="auto"/>
        <w:ind w:right="141"/>
        <w:rPr>
          <w:sz w:val="24"/>
        </w:rPr>
      </w:pPr>
      <w:r>
        <w:rPr>
          <w:sz w:val="24"/>
        </w:rPr>
        <w:t>S</w:t>
      </w:r>
      <w:r w:rsidRPr="006D023C">
        <w:rPr>
          <w:sz w:val="24"/>
        </w:rPr>
        <w:t>e preocupa de pastrarea comunicarii cu ceillati parteneri prin mesaje, email, posta, facebook si etwinning.</w:t>
      </w:r>
    </w:p>
    <w:p w14:paraId="4134626C" w14:textId="65E3447C" w:rsidR="006D023C" w:rsidRDefault="006D023C" w:rsidP="006D023C">
      <w:pPr>
        <w:pStyle w:val="ListParagraph"/>
        <w:numPr>
          <w:ilvl w:val="1"/>
          <w:numId w:val="1"/>
        </w:numPr>
        <w:tabs>
          <w:tab w:val="left" w:pos="838"/>
        </w:tabs>
        <w:spacing w:before="1" w:line="244" w:lineRule="auto"/>
        <w:ind w:right="141"/>
        <w:rPr>
          <w:sz w:val="24"/>
        </w:rPr>
      </w:pPr>
      <w:r>
        <w:rPr>
          <w:sz w:val="24"/>
        </w:rPr>
        <w:t>Postează pe site-ul școlii date despre activitățile desfășurate</w:t>
      </w:r>
    </w:p>
    <w:p w14:paraId="0BF674D7" w14:textId="65A78B8F" w:rsidR="00A063A4" w:rsidRDefault="00A063A4" w:rsidP="00A063A4">
      <w:pPr>
        <w:pStyle w:val="ListParagraph"/>
        <w:numPr>
          <w:ilvl w:val="1"/>
          <w:numId w:val="1"/>
        </w:numPr>
        <w:tabs>
          <w:tab w:val="left" w:pos="838"/>
        </w:tabs>
        <w:spacing w:before="1" w:line="244" w:lineRule="auto"/>
        <w:ind w:right="141"/>
        <w:rPr>
          <w:sz w:val="24"/>
        </w:rPr>
      </w:pPr>
      <w:r>
        <w:rPr>
          <w:sz w:val="24"/>
        </w:rPr>
        <w:t>Postează pe site-ul proiectului</w:t>
      </w:r>
      <w:r>
        <w:rPr>
          <w:spacing w:val="25"/>
          <w:sz w:val="24"/>
        </w:rPr>
        <w:t xml:space="preserve"> </w:t>
      </w:r>
      <w:r>
        <w:rPr>
          <w:sz w:val="24"/>
        </w:rPr>
        <w:t>materialele primite de la</w:t>
      </w:r>
      <w:r>
        <w:rPr>
          <w:spacing w:val="22"/>
          <w:sz w:val="24"/>
        </w:rPr>
        <w:t xml:space="preserve"> </w:t>
      </w:r>
      <w:r>
        <w:rPr>
          <w:sz w:val="24"/>
        </w:rPr>
        <w:t>membrii echipei de proiect şi de la participanţii la cursuri</w:t>
      </w:r>
    </w:p>
    <w:p w14:paraId="472E2435" w14:textId="3BBFF128" w:rsidR="00A063A4" w:rsidRPr="00A063A4" w:rsidRDefault="00A063A4" w:rsidP="00A063A4">
      <w:pPr>
        <w:pStyle w:val="ListParagraph"/>
        <w:numPr>
          <w:ilvl w:val="1"/>
          <w:numId w:val="1"/>
        </w:numPr>
        <w:tabs>
          <w:tab w:val="left" w:pos="838"/>
        </w:tabs>
        <w:spacing w:before="1" w:line="244" w:lineRule="auto"/>
        <w:ind w:right="141"/>
        <w:rPr>
          <w:sz w:val="24"/>
        </w:rPr>
      </w:pPr>
      <w:r>
        <w:rPr>
          <w:sz w:val="24"/>
        </w:rPr>
        <w:t>Pregătește lingvistic participanții la mobilități</w:t>
      </w:r>
    </w:p>
    <w:p w14:paraId="0680B0A5" w14:textId="77777777" w:rsidR="006D023C" w:rsidRPr="006D023C" w:rsidRDefault="006D023C" w:rsidP="006D023C">
      <w:pPr>
        <w:pStyle w:val="ListParagraph"/>
        <w:tabs>
          <w:tab w:val="left" w:pos="838"/>
        </w:tabs>
        <w:spacing w:before="1" w:line="244" w:lineRule="auto"/>
        <w:ind w:right="141" w:firstLine="0"/>
        <w:rPr>
          <w:sz w:val="24"/>
        </w:rPr>
      </w:pPr>
    </w:p>
    <w:p w14:paraId="09A9A8A5" w14:textId="12055255" w:rsidR="006D023C" w:rsidRPr="006D023C" w:rsidRDefault="006D023C" w:rsidP="006D023C">
      <w:pPr>
        <w:tabs>
          <w:tab w:val="left" w:pos="838"/>
        </w:tabs>
        <w:spacing w:before="1" w:line="244" w:lineRule="auto"/>
        <w:ind w:left="478" w:right="141"/>
        <w:rPr>
          <w:sz w:val="24"/>
        </w:rPr>
      </w:pPr>
    </w:p>
    <w:sectPr w:rsidR="006D023C" w:rsidRPr="006D023C">
      <w:headerReference w:type="default" r:id="rId8"/>
      <w:pgSz w:w="11910" w:h="16840"/>
      <w:pgMar w:top="1460" w:right="1000" w:bottom="0" w:left="1300" w:header="3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CD46B" w14:textId="77777777" w:rsidR="00081378" w:rsidRDefault="00081378">
      <w:r>
        <w:separator/>
      </w:r>
    </w:p>
  </w:endnote>
  <w:endnote w:type="continuationSeparator" w:id="0">
    <w:p w14:paraId="7C882528" w14:textId="77777777" w:rsidR="00081378" w:rsidRDefault="00081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E565B" w14:textId="77777777" w:rsidR="00081378" w:rsidRDefault="00081378">
      <w:r>
        <w:separator/>
      </w:r>
    </w:p>
  </w:footnote>
  <w:footnote w:type="continuationSeparator" w:id="0">
    <w:p w14:paraId="0EA5D6FA" w14:textId="77777777" w:rsidR="00081378" w:rsidRDefault="00081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A1CA" w14:textId="53C5AB4E" w:rsidR="000460D1" w:rsidRDefault="00C97BE8">
    <w:pPr>
      <w:pStyle w:val="BodyText"/>
      <w:spacing w:line="14" w:lineRule="auto"/>
      <w:rPr>
        <w:sz w:val="20"/>
      </w:rPr>
    </w:pPr>
    <w:r w:rsidRPr="00C97BE8">
      <w:rPr>
        <w:noProof/>
      </w:rPr>
      <w:drawing>
        <wp:inline distT="0" distB="0" distL="0" distR="0" wp14:anchorId="3AE92D06" wp14:editId="09E5E66D">
          <wp:extent cx="5943600" cy="891540"/>
          <wp:effectExtent l="0" t="0" r="0" b="3810"/>
          <wp:docPr id="17973553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C5A48" w14:textId="05877E9A" w:rsidR="000460D1" w:rsidRDefault="00025E88" w:rsidP="00025E88">
    <w:pPr>
      <w:pStyle w:val="BodyText"/>
      <w:tabs>
        <w:tab w:val="left" w:pos="7872"/>
      </w:tabs>
      <w:spacing w:line="14" w:lineRule="auto"/>
      <w:rPr>
        <w:sz w:val="20"/>
      </w:rPr>
    </w:pPr>
    <w:r>
      <w:rPr>
        <w:noProof/>
      </w:rPr>
      <w:drawing>
        <wp:inline distT="0" distB="0" distL="0" distR="0" wp14:anchorId="119FA5FD" wp14:editId="34AF9967">
          <wp:extent cx="1219200" cy="639337"/>
          <wp:effectExtent l="0" t="0" r="0" b="8890"/>
          <wp:docPr id="2833635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39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ab/>
    </w:r>
    <w:r>
      <w:rPr>
        <w:noProof/>
      </w:rPr>
      <w:drawing>
        <wp:inline distT="0" distB="0" distL="0" distR="0" wp14:anchorId="3A10833B" wp14:editId="39BA2121">
          <wp:extent cx="360321" cy="480060"/>
          <wp:effectExtent l="0" t="0" r="1905" b="0"/>
          <wp:docPr id="1344794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963" cy="5075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861A8"/>
    <w:multiLevelType w:val="hybridMultilevel"/>
    <w:tmpl w:val="A268F252"/>
    <w:lvl w:ilvl="0" w:tplc="FFFFFFFF">
      <w:start w:val="1"/>
      <w:numFmt w:val="decimal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FFFFFFF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0"/>
        <w:szCs w:val="20"/>
        <w:lang w:val="ro-RO" w:eastAsia="en-US" w:bidi="ar-SA"/>
      </w:rPr>
    </w:lvl>
    <w:lvl w:ilvl="2" w:tplc="FFFFFFFF">
      <w:numFmt w:val="bullet"/>
      <w:lvlText w:val="•"/>
      <w:lvlJc w:val="left"/>
      <w:pPr>
        <w:ind w:left="2592" w:hanging="360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469" w:hanging="360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345" w:hanging="360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222" w:hanging="360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098" w:hanging="360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6974" w:hanging="360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7851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595D0AA7"/>
    <w:multiLevelType w:val="hybridMultilevel"/>
    <w:tmpl w:val="1E7E5056"/>
    <w:lvl w:ilvl="0" w:tplc="DD884044">
      <w:start w:val="1"/>
      <w:numFmt w:val="decimal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25A52F8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0"/>
        <w:szCs w:val="20"/>
        <w:lang w:val="ro-RO" w:eastAsia="en-US" w:bidi="ar-SA"/>
      </w:rPr>
    </w:lvl>
    <w:lvl w:ilvl="2" w:tplc="5506260C">
      <w:numFmt w:val="bullet"/>
      <w:lvlText w:val="•"/>
      <w:lvlJc w:val="left"/>
      <w:pPr>
        <w:ind w:left="2592" w:hanging="360"/>
      </w:pPr>
      <w:rPr>
        <w:rFonts w:hint="default"/>
        <w:lang w:val="ro-RO" w:eastAsia="en-US" w:bidi="ar-SA"/>
      </w:rPr>
    </w:lvl>
    <w:lvl w:ilvl="3" w:tplc="0D0605C2">
      <w:numFmt w:val="bullet"/>
      <w:lvlText w:val="•"/>
      <w:lvlJc w:val="left"/>
      <w:pPr>
        <w:ind w:left="3469" w:hanging="360"/>
      </w:pPr>
      <w:rPr>
        <w:rFonts w:hint="default"/>
        <w:lang w:val="ro-RO" w:eastAsia="en-US" w:bidi="ar-SA"/>
      </w:rPr>
    </w:lvl>
    <w:lvl w:ilvl="4" w:tplc="34F03D20">
      <w:numFmt w:val="bullet"/>
      <w:lvlText w:val="•"/>
      <w:lvlJc w:val="left"/>
      <w:pPr>
        <w:ind w:left="4345" w:hanging="360"/>
      </w:pPr>
      <w:rPr>
        <w:rFonts w:hint="default"/>
        <w:lang w:val="ro-RO" w:eastAsia="en-US" w:bidi="ar-SA"/>
      </w:rPr>
    </w:lvl>
    <w:lvl w:ilvl="5" w:tplc="5FBE849E">
      <w:numFmt w:val="bullet"/>
      <w:lvlText w:val="•"/>
      <w:lvlJc w:val="left"/>
      <w:pPr>
        <w:ind w:left="5222" w:hanging="360"/>
      </w:pPr>
      <w:rPr>
        <w:rFonts w:hint="default"/>
        <w:lang w:val="ro-RO" w:eastAsia="en-US" w:bidi="ar-SA"/>
      </w:rPr>
    </w:lvl>
    <w:lvl w:ilvl="6" w:tplc="265AD1B0">
      <w:numFmt w:val="bullet"/>
      <w:lvlText w:val="•"/>
      <w:lvlJc w:val="left"/>
      <w:pPr>
        <w:ind w:left="6098" w:hanging="360"/>
      </w:pPr>
      <w:rPr>
        <w:rFonts w:hint="default"/>
        <w:lang w:val="ro-RO" w:eastAsia="en-US" w:bidi="ar-SA"/>
      </w:rPr>
    </w:lvl>
    <w:lvl w:ilvl="7" w:tplc="CBB6C330">
      <w:numFmt w:val="bullet"/>
      <w:lvlText w:val="•"/>
      <w:lvlJc w:val="left"/>
      <w:pPr>
        <w:ind w:left="6974" w:hanging="360"/>
      </w:pPr>
      <w:rPr>
        <w:rFonts w:hint="default"/>
        <w:lang w:val="ro-RO" w:eastAsia="en-US" w:bidi="ar-SA"/>
      </w:rPr>
    </w:lvl>
    <w:lvl w:ilvl="8" w:tplc="C28AA4E2">
      <w:numFmt w:val="bullet"/>
      <w:lvlText w:val="•"/>
      <w:lvlJc w:val="left"/>
      <w:pPr>
        <w:ind w:left="7851" w:hanging="360"/>
      </w:pPr>
      <w:rPr>
        <w:rFonts w:hint="default"/>
        <w:lang w:val="ro-RO" w:eastAsia="en-US" w:bidi="ar-SA"/>
      </w:rPr>
    </w:lvl>
  </w:abstractNum>
  <w:num w:numId="1" w16cid:durableId="1511019266">
    <w:abstractNumId w:val="1"/>
  </w:num>
  <w:num w:numId="2" w16cid:durableId="76719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D1"/>
    <w:rsid w:val="00001667"/>
    <w:rsid w:val="00025E88"/>
    <w:rsid w:val="000315BE"/>
    <w:rsid w:val="000460D1"/>
    <w:rsid w:val="00063042"/>
    <w:rsid w:val="00081378"/>
    <w:rsid w:val="00093CAE"/>
    <w:rsid w:val="000A3BAB"/>
    <w:rsid w:val="002F0A31"/>
    <w:rsid w:val="003C6E31"/>
    <w:rsid w:val="00676F9C"/>
    <w:rsid w:val="006A49E6"/>
    <w:rsid w:val="006D023C"/>
    <w:rsid w:val="00A063A4"/>
    <w:rsid w:val="00AB1758"/>
    <w:rsid w:val="00C9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7569F"/>
  <w15:docId w15:val="{F9223F6C-6B60-4299-84E4-4D81CD1E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838" w:hanging="36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27"/>
      <w:jc w:val="center"/>
    </w:pPr>
    <w:rPr>
      <w:rFonts w:ascii="Cambria" w:eastAsia="Cambria" w:hAnsi="Cambria" w:cs="Cambria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pPr>
      <w:ind w:left="83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7B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BE8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97B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BE8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</dc:creator>
  <cp:lastModifiedBy>ARON COTRUS</cp:lastModifiedBy>
  <cp:revision>8</cp:revision>
  <dcterms:created xsi:type="dcterms:W3CDTF">2024-01-10T19:13:00Z</dcterms:created>
  <dcterms:modified xsi:type="dcterms:W3CDTF">2024-01-13T12:36:00Z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Office Word 2007</vt:lpwstr>
  </property>
</Properties>
</file>