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B5F8" w14:textId="77777777" w:rsidR="000A4600" w:rsidRPr="000A4600" w:rsidRDefault="000A4600" w:rsidP="00A878B1">
      <w:pPr>
        <w:pStyle w:val="BodyText"/>
        <w:tabs>
          <w:tab w:val="left" w:pos="1283"/>
        </w:tabs>
        <w:spacing w:line="276" w:lineRule="auto"/>
        <w:ind w:right="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4600">
        <w:rPr>
          <w:rFonts w:ascii="Times New Roman" w:hAnsi="Times New Roman" w:cs="Times New Roman"/>
          <w:b/>
          <w:bCs/>
          <w:sz w:val="36"/>
          <w:szCs w:val="36"/>
        </w:rPr>
        <w:t>ANUNȚ</w:t>
      </w:r>
    </w:p>
    <w:p w14:paraId="335F47B2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8B1">
        <w:rPr>
          <w:rFonts w:ascii="Times New Roman" w:hAnsi="Times New Roman" w:cs="Times New Roman"/>
          <w:b/>
          <w:bCs/>
          <w:sz w:val="26"/>
          <w:szCs w:val="26"/>
        </w:rPr>
        <w:t>privind organizarea și desfășurarea concursului de selecție al cadrelor didactice din grupul ținlă al proiectului de Acreditare Erasmus+</w:t>
      </w:r>
    </w:p>
    <w:p w14:paraId="19B6CE74" w14:textId="1ED6D969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8B1">
        <w:rPr>
          <w:rFonts w:ascii="Times New Roman" w:hAnsi="Times New Roman" w:cs="Times New Roman"/>
          <w:b/>
          <w:bCs/>
          <w:sz w:val="26"/>
          <w:szCs w:val="26"/>
        </w:rPr>
        <w:t>Nr. 2023-1- RO01-KA121-SCH-000118739</w:t>
      </w:r>
    </w:p>
    <w:p w14:paraId="151AE613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F927A4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 xml:space="preserve">În urma aprobării, de către Agenția Națională pentru Programe Comunitare în Domeniul Educației și Formării Profesionale, a finanțării proiectului de mobilități pentru elevi/cadrele didactice, cu </w:t>
      </w:r>
      <w:r w:rsidRPr="00A878B1">
        <w:rPr>
          <w:rFonts w:ascii="Times New Roman" w:hAnsi="Times New Roman" w:cs="Times New Roman"/>
          <w:b/>
          <w:bCs/>
          <w:sz w:val="26"/>
          <w:szCs w:val="26"/>
        </w:rPr>
        <w:t>nr. 2023-1- RO01-KA121-SCH-000118739</w:t>
      </w:r>
      <w:r w:rsidRPr="00A878B1">
        <w:rPr>
          <w:rFonts w:ascii="Times New Roman" w:hAnsi="Times New Roman" w:cs="Times New Roman"/>
          <w:sz w:val="26"/>
          <w:szCs w:val="26"/>
        </w:rPr>
        <w:t xml:space="preserve">, în cadrul Programului Erasmus+, Acțiunea-Cheie 1, Mobilitatea persoanelor în scopul învățării, în baza contractului de finanțare încheiat cu ANPCDEFP, </w:t>
      </w:r>
      <w:r w:rsidRPr="00A878B1">
        <w:rPr>
          <w:rFonts w:ascii="Times New Roman" w:hAnsi="Times New Roman" w:cs="Times New Roman"/>
          <w:b/>
          <w:bCs/>
          <w:sz w:val="26"/>
          <w:szCs w:val="26"/>
        </w:rPr>
        <w:t>Școala Gimnazială Aron Cotruș, Arad</w:t>
      </w:r>
      <w:r w:rsidRPr="00A878B1">
        <w:rPr>
          <w:rFonts w:ascii="Times New Roman" w:hAnsi="Times New Roman" w:cs="Times New Roman"/>
          <w:sz w:val="26"/>
          <w:szCs w:val="26"/>
        </w:rPr>
        <w:t xml:space="preserve"> va organiza concurs de selecție, pentru un număr de  8 cadre didactice din instituție, care vor participa la stagiile de perfecționare.</w:t>
      </w:r>
    </w:p>
    <w:p w14:paraId="1B1ABA28" w14:textId="77777777" w:rsidR="00A878B1" w:rsidRPr="00A878B1" w:rsidRDefault="00A878B1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</w:p>
    <w:p w14:paraId="48729605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b/>
          <w:bCs/>
          <w:sz w:val="26"/>
          <w:szCs w:val="26"/>
        </w:rPr>
      </w:pPr>
      <w:r w:rsidRPr="00A878B1">
        <w:rPr>
          <w:rFonts w:ascii="Times New Roman" w:hAnsi="Times New Roman" w:cs="Times New Roman"/>
          <w:b/>
          <w:bCs/>
          <w:sz w:val="26"/>
          <w:szCs w:val="26"/>
        </w:rPr>
        <w:t xml:space="preserve">Informații generale despre proiect </w:t>
      </w:r>
    </w:p>
    <w:p w14:paraId="6EF216AE" w14:textId="3ADC3AB5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 xml:space="preserve">Proiectul aprobat va permite participanților posibilitatea de </w:t>
      </w:r>
    </w:p>
    <w:p w14:paraId="585CFB62" w14:textId="557F970B" w:rsidR="000A4600" w:rsidRPr="00A878B1" w:rsidRDefault="000A4600" w:rsidP="00A878B1">
      <w:pPr>
        <w:pStyle w:val="BodyText"/>
        <w:numPr>
          <w:ilvl w:val="0"/>
          <w:numId w:val="11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 xml:space="preserve">a forma și de a dezvolta abilități de integrare, de incluziune a elevilor în clasă, </w:t>
      </w:r>
    </w:p>
    <w:p w14:paraId="0224C748" w14:textId="58BEB0ED" w:rsidR="000A4600" w:rsidRPr="00A878B1" w:rsidRDefault="000A4600" w:rsidP="00A878B1">
      <w:pPr>
        <w:pStyle w:val="BodyText"/>
        <w:numPr>
          <w:ilvl w:val="0"/>
          <w:numId w:val="11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realiza scenarii didactice adaptative, individualizate prin utilizarea metodelor de predare-învățare activ participative, digitalizate, prin orientarea conținuturilor învățării spre elev</w:t>
      </w:r>
    </w:p>
    <w:p w14:paraId="57FDBF1D" w14:textId="1F29B02F" w:rsidR="000A4600" w:rsidRPr="00A878B1" w:rsidRDefault="000A4600" w:rsidP="00A878B1">
      <w:pPr>
        <w:pStyle w:val="BodyText"/>
        <w:numPr>
          <w:ilvl w:val="0"/>
          <w:numId w:val="11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conceperea de CDS integrate orientate spre nevoile si preferintele educabilului, prin crearea de resurse educationale care sa fie folosite în predarea conținuturilor, prin adaptarea predarii la sistemul on-line atunci cand situatia o impune;</w:t>
      </w:r>
    </w:p>
    <w:p w14:paraId="3C99B0F3" w14:textId="434CAD7F" w:rsidR="000A4600" w:rsidRPr="00A878B1" w:rsidRDefault="000A4600" w:rsidP="00A878B1">
      <w:pPr>
        <w:pStyle w:val="BodyText"/>
        <w:numPr>
          <w:ilvl w:val="0"/>
          <w:numId w:val="11"/>
        </w:numPr>
        <w:tabs>
          <w:tab w:val="left" w:pos="1283"/>
        </w:tabs>
        <w:ind w:left="1701" w:right="560" w:hanging="992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a contribui la accesarea unor alte forme de finanțare</w:t>
      </w:r>
    </w:p>
    <w:p w14:paraId="6F263CF5" w14:textId="522BC6B1" w:rsidR="000A4600" w:rsidRPr="00A878B1" w:rsidRDefault="000A4600" w:rsidP="00A878B1">
      <w:pPr>
        <w:pStyle w:val="BodyText"/>
        <w:numPr>
          <w:ilvl w:val="0"/>
          <w:numId w:val="11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a integra materialele didactice si resursele educationale elaborate in urma</w:t>
      </w:r>
      <w:r w:rsidR="00A878B1" w:rsidRPr="00A878B1">
        <w:rPr>
          <w:rFonts w:ascii="Times New Roman" w:hAnsi="Times New Roman" w:cs="Times New Roman"/>
          <w:sz w:val="26"/>
          <w:szCs w:val="26"/>
        </w:rPr>
        <w:t xml:space="preserve"> </w:t>
      </w:r>
      <w:r w:rsidRPr="00A878B1">
        <w:rPr>
          <w:rFonts w:ascii="Times New Roman" w:hAnsi="Times New Roman" w:cs="Times New Roman"/>
          <w:sz w:val="26"/>
          <w:szCs w:val="26"/>
        </w:rPr>
        <w:t>mobilitatilor,  în practicile școlii</w:t>
      </w:r>
    </w:p>
    <w:p w14:paraId="28FD6550" w14:textId="3FE0373D" w:rsidR="000A4600" w:rsidRPr="00A878B1" w:rsidRDefault="000A4600" w:rsidP="00A878B1">
      <w:pPr>
        <w:pStyle w:val="BodyText"/>
        <w:numPr>
          <w:ilvl w:val="0"/>
          <w:numId w:val="11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a-și îmbunătății competentele culturale în organizarea unor activități de educație multiculturală</w:t>
      </w:r>
    </w:p>
    <w:p w14:paraId="1C246D87" w14:textId="244823BF" w:rsidR="000A4600" w:rsidRPr="00A878B1" w:rsidRDefault="000A4600" w:rsidP="00A878B1">
      <w:pPr>
        <w:pStyle w:val="BodyText"/>
        <w:numPr>
          <w:ilvl w:val="0"/>
          <w:numId w:val="11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a și schimba modul de rela</w:t>
      </w:r>
      <w:r w:rsidR="00A878B1" w:rsidRPr="00A878B1">
        <w:rPr>
          <w:rFonts w:ascii="Times New Roman" w:hAnsi="Times New Roman" w:cs="Times New Roman"/>
          <w:sz w:val="26"/>
          <w:szCs w:val="26"/>
        </w:rPr>
        <w:t>ț</w:t>
      </w:r>
      <w:r w:rsidRPr="00A878B1">
        <w:rPr>
          <w:rFonts w:ascii="Times New Roman" w:hAnsi="Times New Roman" w:cs="Times New Roman"/>
          <w:sz w:val="26"/>
          <w:szCs w:val="26"/>
        </w:rPr>
        <w:t>ionare si eficientizarea parteneriatului comunitate-scoală-familie</w:t>
      </w:r>
    </w:p>
    <w:p w14:paraId="3C8AA81D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</w:p>
    <w:p w14:paraId="2E6032BC" w14:textId="63B8B904" w:rsidR="000A4600" w:rsidRPr="00A878B1" w:rsidRDefault="00A878B1" w:rsidP="00A878B1">
      <w:pPr>
        <w:pStyle w:val="BodyText"/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ab/>
      </w:r>
      <w:r w:rsidR="000A4600" w:rsidRPr="00A878B1">
        <w:rPr>
          <w:rFonts w:ascii="Times New Roman" w:hAnsi="Times New Roman" w:cs="Times New Roman"/>
          <w:sz w:val="26"/>
          <w:szCs w:val="26"/>
        </w:rPr>
        <w:t>Competentele lingvistice dobândite de profesori și elevi vor fi folosite în alte proiecte pe care intenționăm să le derulăm cu parteneri din spatiul european, fie prin parteneriate directe, fie on-line;</w:t>
      </w:r>
    </w:p>
    <w:p w14:paraId="3B8713BD" w14:textId="409EAFB6" w:rsidR="000A4600" w:rsidRPr="00A878B1" w:rsidRDefault="00A878B1" w:rsidP="00A878B1">
      <w:pPr>
        <w:pStyle w:val="BodyText"/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ab/>
      </w:r>
      <w:r w:rsidR="000A4600" w:rsidRPr="00A878B1">
        <w:rPr>
          <w:rFonts w:ascii="Times New Roman" w:hAnsi="Times New Roman" w:cs="Times New Roman"/>
          <w:sz w:val="26"/>
          <w:szCs w:val="26"/>
        </w:rPr>
        <w:t>Competentele digitale dobândite vor fi folosite în activitățile de predare învățare, atât în sistemul față în față, cât și on-line</w:t>
      </w:r>
    </w:p>
    <w:p w14:paraId="480D1167" w14:textId="22C7AA1E" w:rsidR="000A4600" w:rsidRPr="00A878B1" w:rsidRDefault="00A878B1" w:rsidP="00A878B1">
      <w:pPr>
        <w:pStyle w:val="BodyText"/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ab/>
      </w:r>
      <w:r w:rsidR="000A4600" w:rsidRPr="00A878B1">
        <w:rPr>
          <w:rFonts w:ascii="Times New Roman" w:hAnsi="Times New Roman" w:cs="Times New Roman"/>
          <w:sz w:val="26"/>
          <w:szCs w:val="26"/>
        </w:rPr>
        <w:t>Dezvoltarea capacitatilor organizatorice ale profesorilor însoțitori vor fi utilizate pentru organizarea altor activitati educative formale și nonformale</w:t>
      </w:r>
    </w:p>
    <w:p w14:paraId="2699DB0A" w14:textId="7E901BD7" w:rsidR="00A878B1" w:rsidRPr="00A878B1" w:rsidRDefault="00A878B1" w:rsidP="00A878B1">
      <w:pPr>
        <w:pStyle w:val="BodyText"/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ab/>
      </w:r>
      <w:r w:rsidR="000A4600" w:rsidRPr="00A878B1">
        <w:rPr>
          <w:rFonts w:ascii="Times New Roman" w:hAnsi="Times New Roman" w:cs="Times New Roman"/>
          <w:sz w:val="26"/>
          <w:szCs w:val="26"/>
        </w:rPr>
        <w:t>Activitatile de diseminare vor contribui la atragerea elevilor spre scoala si la promovarea imaginii acesteia in comunitatea</w:t>
      </w:r>
    </w:p>
    <w:p w14:paraId="2BD1D76D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b/>
          <w:bCs/>
          <w:sz w:val="26"/>
          <w:szCs w:val="26"/>
        </w:rPr>
      </w:pPr>
      <w:r w:rsidRPr="00A878B1">
        <w:rPr>
          <w:rFonts w:ascii="Times New Roman" w:hAnsi="Times New Roman" w:cs="Times New Roman"/>
          <w:b/>
          <w:bCs/>
          <w:sz w:val="26"/>
          <w:szCs w:val="26"/>
        </w:rPr>
        <w:t>Grupul țintǎ</w:t>
      </w:r>
    </w:p>
    <w:p w14:paraId="2C422BDE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</w:p>
    <w:p w14:paraId="0199B121" w14:textId="1015EAB0" w:rsidR="000A4600" w:rsidRPr="00A878B1" w:rsidRDefault="000A4600" w:rsidP="00A878B1">
      <w:pPr>
        <w:pStyle w:val="BodyText"/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ab/>
        <w:t xml:space="preserve">Stagiile de formare, care vor avea loc în perioada de contractare pentru primul an, se </w:t>
      </w:r>
      <w:r w:rsidRPr="00A878B1">
        <w:rPr>
          <w:rFonts w:ascii="Times New Roman" w:hAnsi="Times New Roman" w:cs="Times New Roman"/>
          <w:sz w:val="26"/>
          <w:szCs w:val="26"/>
        </w:rPr>
        <w:lastRenderedPageBreak/>
        <w:t>adresează cadrelor didactice din Școala Gimnazială Aron Cotruș, Arad, care doresc să-și dezvolte capacitățile care se pliază pe obiectivele form ulate în aplicația de Acreditare.</w:t>
      </w:r>
    </w:p>
    <w:p w14:paraId="002CEB6D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</w:p>
    <w:p w14:paraId="56505D0F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b/>
          <w:bCs/>
          <w:sz w:val="26"/>
          <w:szCs w:val="26"/>
        </w:rPr>
      </w:pPr>
      <w:r w:rsidRPr="00A878B1">
        <w:rPr>
          <w:rFonts w:ascii="Times New Roman" w:hAnsi="Times New Roman" w:cs="Times New Roman"/>
          <w:b/>
          <w:bCs/>
          <w:sz w:val="26"/>
          <w:szCs w:val="26"/>
        </w:rPr>
        <w:t>Selecția participanțiilor</w:t>
      </w:r>
    </w:p>
    <w:p w14:paraId="640EF115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</w:p>
    <w:p w14:paraId="2C43A4E5" w14:textId="6771B411" w:rsidR="000A4600" w:rsidRPr="00A878B1" w:rsidRDefault="000A4600" w:rsidP="00A878B1">
      <w:pPr>
        <w:pStyle w:val="BodyText"/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ab/>
        <w:t>Selecția participanțilot se va desfășura în conformitate cu stipulările din Condițiile Generale ale contractului încheiat între Agenția Națională pentru Programe Comunitare în Domeniul Educației și Formării Profesionale și Școala Gimnazială ” Aron Cotruș” Arad și cu metodologia elaborată la nivelul echipei de proiect și aprobată în Consiliul de Administrație, ceva fi afișată pe site-ul școlii, la avizierul școlii, în cancelarie.</w:t>
      </w:r>
    </w:p>
    <w:p w14:paraId="3A19BF1B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</w:p>
    <w:p w14:paraId="08C54774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b/>
          <w:bCs/>
          <w:sz w:val="26"/>
          <w:szCs w:val="26"/>
        </w:rPr>
      </w:pPr>
      <w:r w:rsidRPr="00A878B1">
        <w:rPr>
          <w:rFonts w:ascii="Times New Roman" w:hAnsi="Times New Roman" w:cs="Times New Roman"/>
          <w:b/>
          <w:bCs/>
          <w:sz w:val="26"/>
          <w:szCs w:val="26"/>
        </w:rPr>
        <w:t>Calendarul de selecție:</w:t>
      </w:r>
    </w:p>
    <w:p w14:paraId="1352DC0C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Cadre didactice</w:t>
      </w:r>
    </w:p>
    <w:p w14:paraId="6CD086F5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8 ianuarie- 18 ianuarie: Perioada de depunere a dosarelor (se transmit  persoanei de contact Amalia Vincze</w:t>
      </w:r>
    </w:p>
    <w:p w14:paraId="16D6539A" w14:textId="1657D348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19</w:t>
      </w:r>
      <w:r w:rsidR="00A878B1" w:rsidRPr="00A878B1">
        <w:rPr>
          <w:rFonts w:ascii="Times New Roman" w:hAnsi="Times New Roman" w:cs="Times New Roman"/>
          <w:sz w:val="26"/>
          <w:szCs w:val="26"/>
        </w:rPr>
        <w:t xml:space="preserve"> </w:t>
      </w:r>
      <w:r w:rsidRPr="00A878B1">
        <w:rPr>
          <w:rFonts w:ascii="Times New Roman" w:hAnsi="Times New Roman" w:cs="Times New Roman"/>
          <w:sz w:val="26"/>
          <w:szCs w:val="26"/>
        </w:rPr>
        <w:t>-</w:t>
      </w:r>
      <w:r w:rsidR="00A878B1" w:rsidRPr="00A878B1">
        <w:rPr>
          <w:rFonts w:ascii="Times New Roman" w:hAnsi="Times New Roman" w:cs="Times New Roman"/>
          <w:sz w:val="26"/>
          <w:szCs w:val="26"/>
        </w:rPr>
        <w:t xml:space="preserve"> </w:t>
      </w:r>
      <w:r w:rsidRPr="00A878B1">
        <w:rPr>
          <w:rFonts w:ascii="Times New Roman" w:hAnsi="Times New Roman" w:cs="Times New Roman"/>
          <w:sz w:val="26"/>
          <w:szCs w:val="26"/>
        </w:rPr>
        <w:t>ianuarie: Analiza dosarelor de către comisia de selecție</w:t>
      </w:r>
    </w:p>
    <w:p w14:paraId="3751F251" w14:textId="42512981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22 -</w:t>
      </w:r>
      <w:r w:rsidR="00A878B1" w:rsidRPr="00A878B1">
        <w:rPr>
          <w:rFonts w:ascii="Times New Roman" w:hAnsi="Times New Roman" w:cs="Times New Roman"/>
          <w:sz w:val="26"/>
          <w:szCs w:val="26"/>
        </w:rPr>
        <w:t xml:space="preserve"> </w:t>
      </w:r>
      <w:r w:rsidRPr="00A878B1">
        <w:rPr>
          <w:rFonts w:ascii="Times New Roman" w:hAnsi="Times New Roman" w:cs="Times New Roman"/>
          <w:sz w:val="26"/>
          <w:szCs w:val="26"/>
        </w:rPr>
        <w:t>ianuarie: Afișarea rezultatelor</w:t>
      </w:r>
    </w:p>
    <w:p w14:paraId="5DC9F02E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 xml:space="preserve">22 – 24 ianuarie: Depunerea contestațiilor </w:t>
      </w:r>
    </w:p>
    <w:p w14:paraId="270FFDFD" w14:textId="3EB2041E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25 -</w:t>
      </w:r>
      <w:r w:rsidR="00A878B1" w:rsidRPr="00A878B1">
        <w:rPr>
          <w:rFonts w:ascii="Times New Roman" w:hAnsi="Times New Roman" w:cs="Times New Roman"/>
          <w:sz w:val="26"/>
          <w:szCs w:val="26"/>
        </w:rPr>
        <w:t xml:space="preserve"> </w:t>
      </w:r>
      <w:r w:rsidRPr="00A878B1">
        <w:rPr>
          <w:rFonts w:ascii="Times New Roman" w:hAnsi="Times New Roman" w:cs="Times New Roman"/>
          <w:sz w:val="26"/>
          <w:szCs w:val="26"/>
        </w:rPr>
        <w:t>ianuarie: Analiza contestațiilor de către comisia de contestații</w:t>
      </w:r>
    </w:p>
    <w:p w14:paraId="2B8F8E41" w14:textId="2647DFF2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 xml:space="preserve">26 </w:t>
      </w:r>
      <w:r w:rsidR="00A878B1" w:rsidRPr="00A878B1">
        <w:rPr>
          <w:rFonts w:ascii="Times New Roman" w:hAnsi="Times New Roman" w:cs="Times New Roman"/>
          <w:sz w:val="26"/>
          <w:szCs w:val="26"/>
        </w:rPr>
        <w:t xml:space="preserve">- </w:t>
      </w:r>
      <w:r w:rsidRPr="00A878B1">
        <w:rPr>
          <w:rFonts w:ascii="Times New Roman" w:hAnsi="Times New Roman" w:cs="Times New Roman"/>
          <w:sz w:val="26"/>
          <w:szCs w:val="26"/>
        </w:rPr>
        <w:t>ianuarie: Afișarea rezultatelor finale</w:t>
      </w:r>
    </w:p>
    <w:p w14:paraId="3D51280F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sz w:val="26"/>
          <w:szCs w:val="26"/>
        </w:rPr>
      </w:pPr>
    </w:p>
    <w:p w14:paraId="6D7A961F" w14:textId="77777777" w:rsidR="000A4600" w:rsidRPr="00A878B1" w:rsidRDefault="000A4600" w:rsidP="00A878B1">
      <w:pPr>
        <w:pStyle w:val="BodyText"/>
        <w:tabs>
          <w:tab w:val="left" w:pos="1283"/>
        </w:tabs>
        <w:spacing w:line="276" w:lineRule="auto"/>
        <w:ind w:right="560"/>
        <w:rPr>
          <w:rFonts w:ascii="Times New Roman" w:hAnsi="Times New Roman" w:cs="Times New Roman"/>
          <w:b/>
          <w:bCs/>
          <w:sz w:val="26"/>
          <w:szCs w:val="26"/>
        </w:rPr>
      </w:pPr>
      <w:r w:rsidRPr="00A878B1">
        <w:rPr>
          <w:rFonts w:ascii="Times New Roman" w:hAnsi="Times New Roman" w:cs="Times New Roman"/>
          <w:b/>
          <w:bCs/>
          <w:sz w:val="26"/>
          <w:szCs w:val="26"/>
        </w:rPr>
        <w:t>Obligațiile participanților</w:t>
      </w:r>
    </w:p>
    <w:p w14:paraId="12DE18D4" w14:textId="3FD09D3B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parcurgerea unui program dc pregătire lingvisticd (limba engleză)- pentru cadrele didactice;</w:t>
      </w:r>
    </w:p>
    <w:p w14:paraId="6D6B3057" w14:textId="58337DDB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right="560" w:hanging="931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informare cu privire la țara gazdă (cultură, tradiții, informații geografice);</w:t>
      </w:r>
    </w:p>
    <w:p w14:paraId="442A63B4" w14:textId="4A702ED9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activități de pregătire de specialitate: studierea tematicii cursului, documentare, comunicare cu formatorii — în funcție de cerințe, timp de 1-2 luni înainte de curs;</w:t>
      </w:r>
    </w:p>
    <w:p w14:paraId="293FD206" w14:textId="4CC21113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participarea la toate activitățile mobilităților și completarea chestionarelor de evaluare a activităților;</w:t>
      </w:r>
    </w:p>
    <w:p w14:paraId="1068FDA9" w14:textId="4C15E25D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right="560" w:hanging="931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diseminarea informațiilor despre activități în cadrul Consiliului Profesoral;</w:t>
      </w:r>
    </w:p>
    <w:p w14:paraId="26D7E8D4" w14:textId="7E99E92A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diseminarea informațiilor despre activități în cadrul cercurilor metodice de specialitate/cu directorii;</w:t>
      </w:r>
    </w:p>
    <w:p w14:paraId="440BDBD7" w14:textId="19805D5C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left="1276" w:right="560" w:hanging="567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 xml:space="preserve">elaborarea de modele dc bună practică/crearea unui material de </w:t>
      </w:r>
      <w:r w:rsidR="00A878B1">
        <w:rPr>
          <w:rFonts w:ascii="Times New Roman" w:hAnsi="Times New Roman" w:cs="Times New Roman"/>
          <w:sz w:val="26"/>
          <w:szCs w:val="26"/>
        </w:rPr>
        <w:t>î</w:t>
      </w:r>
      <w:r w:rsidRPr="00A878B1">
        <w:rPr>
          <w:rFonts w:ascii="Times New Roman" w:hAnsi="Times New Roman" w:cs="Times New Roman"/>
          <w:sz w:val="26"/>
          <w:szCs w:val="26"/>
        </w:rPr>
        <w:t>nvǎțare sau instrument de lucru/tutorial;</w:t>
      </w:r>
    </w:p>
    <w:p w14:paraId="15FDA43F" w14:textId="2E700169" w:rsidR="000A4600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right="560" w:hanging="931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susținerea unor lecții demonstrative;</w:t>
      </w:r>
    </w:p>
    <w:p w14:paraId="0A79EC92" w14:textId="45E0EA3A" w:rsidR="009F1748" w:rsidRPr="00A878B1" w:rsidRDefault="000A4600" w:rsidP="00A878B1">
      <w:pPr>
        <w:pStyle w:val="BodyText"/>
        <w:numPr>
          <w:ilvl w:val="0"/>
          <w:numId w:val="13"/>
        </w:numPr>
        <w:tabs>
          <w:tab w:val="left" w:pos="1283"/>
        </w:tabs>
        <w:ind w:right="560" w:hanging="931"/>
        <w:rPr>
          <w:rFonts w:ascii="Times New Roman" w:hAnsi="Times New Roman" w:cs="Times New Roman"/>
          <w:sz w:val="26"/>
          <w:szCs w:val="26"/>
        </w:rPr>
      </w:pPr>
      <w:r w:rsidRPr="00A878B1">
        <w:rPr>
          <w:rFonts w:ascii="Times New Roman" w:hAnsi="Times New Roman" w:cs="Times New Roman"/>
          <w:sz w:val="26"/>
          <w:szCs w:val="26"/>
        </w:rPr>
        <w:t>completarea raportului pe platform dedicată, dupǎ finalizarea cursului.</w:t>
      </w:r>
    </w:p>
    <w:sectPr w:rsidR="009F1748" w:rsidRPr="00A878B1" w:rsidSect="007D1F1E">
      <w:headerReference w:type="default" r:id="rId7"/>
      <w:pgSz w:w="11900" w:h="16820"/>
      <w:pgMar w:top="1418" w:right="567" w:bottom="79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34B7" w14:textId="77777777" w:rsidR="007D1F1E" w:rsidRDefault="007D1F1E" w:rsidP="000A4600">
      <w:r>
        <w:separator/>
      </w:r>
    </w:p>
  </w:endnote>
  <w:endnote w:type="continuationSeparator" w:id="0">
    <w:p w14:paraId="1C1366C6" w14:textId="77777777" w:rsidR="007D1F1E" w:rsidRDefault="007D1F1E" w:rsidP="000A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744F" w14:textId="77777777" w:rsidR="007D1F1E" w:rsidRDefault="007D1F1E" w:rsidP="000A4600">
      <w:r>
        <w:separator/>
      </w:r>
    </w:p>
  </w:footnote>
  <w:footnote w:type="continuationSeparator" w:id="0">
    <w:p w14:paraId="7F72E78E" w14:textId="77777777" w:rsidR="007D1F1E" w:rsidRDefault="007D1F1E" w:rsidP="000A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B0CB" w14:textId="456D58A9" w:rsidR="000A4600" w:rsidRDefault="000A4600">
    <w:pPr>
      <w:pStyle w:val="Header"/>
    </w:pPr>
    <w:r w:rsidRPr="000A4600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D24F241" wp14:editId="7802401B">
          <wp:simplePos x="0" y="0"/>
          <wp:positionH relativeFrom="column">
            <wp:posOffset>5497195</wp:posOffset>
          </wp:positionH>
          <wp:positionV relativeFrom="paragraph">
            <wp:posOffset>-217805</wp:posOffset>
          </wp:positionV>
          <wp:extent cx="536575" cy="719455"/>
          <wp:effectExtent l="0" t="0" r="0" b="4445"/>
          <wp:wrapTopAndBottom/>
          <wp:docPr id="4878240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4600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3DEEB83" wp14:editId="2D0980BE">
          <wp:simplePos x="0" y="0"/>
          <wp:positionH relativeFrom="column">
            <wp:posOffset>56742</wp:posOffset>
          </wp:positionH>
          <wp:positionV relativeFrom="paragraph">
            <wp:posOffset>-139499</wp:posOffset>
          </wp:positionV>
          <wp:extent cx="1219200" cy="640080"/>
          <wp:effectExtent l="0" t="0" r="0" b="0"/>
          <wp:wrapTopAndBottom/>
          <wp:docPr id="15641171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BF2"/>
    <w:multiLevelType w:val="hybridMultilevel"/>
    <w:tmpl w:val="8534A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54CF"/>
    <w:multiLevelType w:val="hybridMultilevel"/>
    <w:tmpl w:val="8AE887FC"/>
    <w:lvl w:ilvl="0" w:tplc="3CD047D0">
      <w:start w:val="1"/>
      <w:numFmt w:val="decimal"/>
      <w:lvlText w:val="%1."/>
      <w:lvlJc w:val="left"/>
      <w:pPr>
        <w:ind w:left="2454" w:hanging="317"/>
      </w:pPr>
      <w:rPr>
        <w:rFonts w:hint="default"/>
        <w:spacing w:val="-1"/>
        <w:w w:val="84"/>
        <w:lang w:val="ro-RO" w:eastAsia="en-US" w:bidi="ar-SA"/>
      </w:rPr>
    </w:lvl>
    <w:lvl w:ilvl="1" w:tplc="809C4BF2">
      <w:numFmt w:val="bullet"/>
      <w:lvlText w:val="•"/>
      <w:lvlJc w:val="left"/>
      <w:pPr>
        <w:ind w:left="3350" w:hanging="317"/>
      </w:pPr>
      <w:rPr>
        <w:rFonts w:hint="default"/>
        <w:lang w:val="ro-RO" w:eastAsia="en-US" w:bidi="ar-SA"/>
      </w:rPr>
    </w:lvl>
    <w:lvl w:ilvl="2" w:tplc="E6D042C8">
      <w:numFmt w:val="bullet"/>
      <w:lvlText w:val="•"/>
      <w:lvlJc w:val="left"/>
      <w:pPr>
        <w:ind w:left="4240" w:hanging="317"/>
      </w:pPr>
      <w:rPr>
        <w:rFonts w:hint="default"/>
        <w:lang w:val="ro-RO" w:eastAsia="en-US" w:bidi="ar-SA"/>
      </w:rPr>
    </w:lvl>
    <w:lvl w:ilvl="3" w:tplc="5F1C3064">
      <w:numFmt w:val="bullet"/>
      <w:lvlText w:val="•"/>
      <w:lvlJc w:val="left"/>
      <w:pPr>
        <w:ind w:left="5130" w:hanging="317"/>
      </w:pPr>
      <w:rPr>
        <w:rFonts w:hint="default"/>
        <w:lang w:val="ro-RO" w:eastAsia="en-US" w:bidi="ar-SA"/>
      </w:rPr>
    </w:lvl>
    <w:lvl w:ilvl="4" w:tplc="E0746866">
      <w:numFmt w:val="bullet"/>
      <w:lvlText w:val="•"/>
      <w:lvlJc w:val="left"/>
      <w:pPr>
        <w:ind w:left="6020" w:hanging="317"/>
      </w:pPr>
      <w:rPr>
        <w:rFonts w:hint="default"/>
        <w:lang w:val="ro-RO" w:eastAsia="en-US" w:bidi="ar-SA"/>
      </w:rPr>
    </w:lvl>
    <w:lvl w:ilvl="5" w:tplc="7A046AD0">
      <w:numFmt w:val="bullet"/>
      <w:lvlText w:val="•"/>
      <w:lvlJc w:val="left"/>
      <w:pPr>
        <w:ind w:left="6910" w:hanging="317"/>
      </w:pPr>
      <w:rPr>
        <w:rFonts w:hint="default"/>
        <w:lang w:val="ro-RO" w:eastAsia="en-US" w:bidi="ar-SA"/>
      </w:rPr>
    </w:lvl>
    <w:lvl w:ilvl="6" w:tplc="1C147932">
      <w:numFmt w:val="bullet"/>
      <w:lvlText w:val="•"/>
      <w:lvlJc w:val="left"/>
      <w:pPr>
        <w:ind w:left="7800" w:hanging="317"/>
      </w:pPr>
      <w:rPr>
        <w:rFonts w:hint="default"/>
        <w:lang w:val="ro-RO" w:eastAsia="en-US" w:bidi="ar-SA"/>
      </w:rPr>
    </w:lvl>
    <w:lvl w:ilvl="7" w:tplc="15CA307E">
      <w:numFmt w:val="bullet"/>
      <w:lvlText w:val="•"/>
      <w:lvlJc w:val="left"/>
      <w:pPr>
        <w:ind w:left="8690" w:hanging="317"/>
      </w:pPr>
      <w:rPr>
        <w:rFonts w:hint="default"/>
        <w:lang w:val="ro-RO" w:eastAsia="en-US" w:bidi="ar-SA"/>
      </w:rPr>
    </w:lvl>
    <w:lvl w:ilvl="8" w:tplc="C9FC4992">
      <w:numFmt w:val="bullet"/>
      <w:lvlText w:val="•"/>
      <w:lvlJc w:val="left"/>
      <w:pPr>
        <w:ind w:left="9580" w:hanging="317"/>
      </w:pPr>
      <w:rPr>
        <w:rFonts w:hint="default"/>
        <w:lang w:val="ro-RO" w:eastAsia="en-US" w:bidi="ar-SA"/>
      </w:rPr>
    </w:lvl>
  </w:abstractNum>
  <w:abstractNum w:abstractNumId="2" w15:restartNumberingAfterBreak="0">
    <w:nsid w:val="1F564E90"/>
    <w:multiLevelType w:val="hybridMultilevel"/>
    <w:tmpl w:val="1CB6EE84"/>
    <w:lvl w:ilvl="0" w:tplc="B0EAB6F4">
      <w:numFmt w:val="bullet"/>
      <w:lvlText w:val="-"/>
      <w:lvlJc w:val="left"/>
      <w:pPr>
        <w:ind w:left="1990" w:hanging="128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B551190"/>
    <w:multiLevelType w:val="hybridMultilevel"/>
    <w:tmpl w:val="F3A22022"/>
    <w:lvl w:ilvl="0" w:tplc="343AF36C">
      <w:start w:val="1"/>
      <w:numFmt w:val="lowerLetter"/>
      <w:lvlText w:val="%1)"/>
      <w:lvlJc w:val="left"/>
      <w:pPr>
        <w:ind w:left="1443" w:hanging="364"/>
      </w:pPr>
      <w:rPr>
        <w:rFonts w:hint="default"/>
        <w:i/>
        <w:iCs/>
        <w:w w:val="98"/>
        <w:lang w:val="ro-RO" w:eastAsia="en-US" w:bidi="ar-SA"/>
      </w:rPr>
    </w:lvl>
    <w:lvl w:ilvl="1" w:tplc="39BC4F56">
      <w:numFmt w:val="bullet"/>
      <w:lvlText w:val="•"/>
      <w:lvlJc w:val="left"/>
      <w:pPr>
        <w:ind w:left="2432" w:hanging="364"/>
      </w:pPr>
      <w:rPr>
        <w:rFonts w:hint="default"/>
        <w:lang w:val="ro-RO" w:eastAsia="en-US" w:bidi="ar-SA"/>
      </w:rPr>
    </w:lvl>
    <w:lvl w:ilvl="2" w:tplc="E48C6064">
      <w:numFmt w:val="bullet"/>
      <w:lvlText w:val="•"/>
      <w:lvlJc w:val="left"/>
      <w:pPr>
        <w:ind w:left="3424" w:hanging="364"/>
      </w:pPr>
      <w:rPr>
        <w:rFonts w:hint="default"/>
        <w:lang w:val="ro-RO" w:eastAsia="en-US" w:bidi="ar-SA"/>
      </w:rPr>
    </w:lvl>
    <w:lvl w:ilvl="3" w:tplc="75F831CE">
      <w:numFmt w:val="bullet"/>
      <w:lvlText w:val="•"/>
      <w:lvlJc w:val="left"/>
      <w:pPr>
        <w:ind w:left="4416" w:hanging="364"/>
      </w:pPr>
      <w:rPr>
        <w:rFonts w:hint="default"/>
        <w:lang w:val="ro-RO" w:eastAsia="en-US" w:bidi="ar-SA"/>
      </w:rPr>
    </w:lvl>
    <w:lvl w:ilvl="4" w:tplc="001A2DEE">
      <w:numFmt w:val="bullet"/>
      <w:lvlText w:val="•"/>
      <w:lvlJc w:val="left"/>
      <w:pPr>
        <w:ind w:left="5408" w:hanging="364"/>
      </w:pPr>
      <w:rPr>
        <w:rFonts w:hint="default"/>
        <w:lang w:val="ro-RO" w:eastAsia="en-US" w:bidi="ar-SA"/>
      </w:rPr>
    </w:lvl>
    <w:lvl w:ilvl="5" w:tplc="56D2178E">
      <w:numFmt w:val="bullet"/>
      <w:lvlText w:val="•"/>
      <w:lvlJc w:val="left"/>
      <w:pPr>
        <w:ind w:left="6400" w:hanging="364"/>
      </w:pPr>
      <w:rPr>
        <w:rFonts w:hint="default"/>
        <w:lang w:val="ro-RO" w:eastAsia="en-US" w:bidi="ar-SA"/>
      </w:rPr>
    </w:lvl>
    <w:lvl w:ilvl="6" w:tplc="19565E86">
      <w:numFmt w:val="bullet"/>
      <w:lvlText w:val="•"/>
      <w:lvlJc w:val="left"/>
      <w:pPr>
        <w:ind w:left="7392" w:hanging="364"/>
      </w:pPr>
      <w:rPr>
        <w:rFonts w:hint="default"/>
        <w:lang w:val="ro-RO" w:eastAsia="en-US" w:bidi="ar-SA"/>
      </w:rPr>
    </w:lvl>
    <w:lvl w:ilvl="7" w:tplc="C0C6E340">
      <w:numFmt w:val="bullet"/>
      <w:lvlText w:val="•"/>
      <w:lvlJc w:val="left"/>
      <w:pPr>
        <w:ind w:left="8384" w:hanging="364"/>
      </w:pPr>
      <w:rPr>
        <w:rFonts w:hint="default"/>
        <w:lang w:val="ro-RO" w:eastAsia="en-US" w:bidi="ar-SA"/>
      </w:rPr>
    </w:lvl>
    <w:lvl w:ilvl="8" w:tplc="BB9CEB1E">
      <w:numFmt w:val="bullet"/>
      <w:lvlText w:val="•"/>
      <w:lvlJc w:val="left"/>
      <w:pPr>
        <w:ind w:left="9376" w:hanging="364"/>
      </w:pPr>
      <w:rPr>
        <w:rFonts w:hint="default"/>
        <w:lang w:val="ro-RO" w:eastAsia="en-US" w:bidi="ar-SA"/>
      </w:rPr>
    </w:lvl>
  </w:abstractNum>
  <w:abstractNum w:abstractNumId="4" w15:restartNumberingAfterBreak="0">
    <w:nsid w:val="35CD30A2"/>
    <w:multiLevelType w:val="hybridMultilevel"/>
    <w:tmpl w:val="08FCF0F2"/>
    <w:lvl w:ilvl="0" w:tplc="027E1E7C">
      <w:start w:val="1"/>
      <w:numFmt w:val="decimal"/>
      <w:lvlText w:val="%1."/>
      <w:lvlJc w:val="left"/>
      <w:pPr>
        <w:ind w:left="1806" w:hanging="208"/>
      </w:pPr>
      <w:rPr>
        <w:rFonts w:hint="default"/>
        <w:spacing w:val="-1"/>
        <w:w w:val="84"/>
        <w:lang w:val="ro-RO" w:eastAsia="en-US" w:bidi="ar-SA"/>
      </w:rPr>
    </w:lvl>
    <w:lvl w:ilvl="1" w:tplc="FD4E325E">
      <w:numFmt w:val="bullet"/>
      <w:lvlText w:val="•"/>
      <w:lvlJc w:val="left"/>
      <w:pPr>
        <w:ind w:left="2756" w:hanging="208"/>
      </w:pPr>
      <w:rPr>
        <w:rFonts w:hint="default"/>
        <w:lang w:val="ro-RO" w:eastAsia="en-US" w:bidi="ar-SA"/>
      </w:rPr>
    </w:lvl>
    <w:lvl w:ilvl="2" w:tplc="A0D21676">
      <w:numFmt w:val="bullet"/>
      <w:lvlText w:val="•"/>
      <w:lvlJc w:val="left"/>
      <w:pPr>
        <w:ind w:left="3712" w:hanging="208"/>
      </w:pPr>
      <w:rPr>
        <w:rFonts w:hint="default"/>
        <w:lang w:val="ro-RO" w:eastAsia="en-US" w:bidi="ar-SA"/>
      </w:rPr>
    </w:lvl>
    <w:lvl w:ilvl="3" w:tplc="F972410A">
      <w:numFmt w:val="bullet"/>
      <w:lvlText w:val="•"/>
      <w:lvlJc w:val="left"/>
      <w:pPr>
        <w:ind w:left="4668" w:hanging="208"/>
      </w:pPr>
      <w:rPr>
        <w:rFonts w:hint="default"/>
        <w:lang w:val="ro-RO" w:eastAsia="en-US" w:bidi="ar-SA"/>
      </w:rPr>
    </w:lvl>
    <w:lvl w:ilvl="4" w:tplc="A1FCCB8A">
      <w:numFmt w:val="bullet"/>
      <w:lvlText w:val="•"/>
      <w:lvlJc w:val="left"/>
      <w:pPr>
        <w:ind w:left="5624" w:hanging="208"/>
      </w:pPr>
      <w:rPr>
        <w:rFonts w:hint="default"/>
        <w:lang w:val="ro-RO" w:eastAsia="en-US" w:bidi="ar-SA"/>
      </w:rPr>
    </w:lvl>
    <w:lvl w:ilvl="5" w:tplc="26285922">
      <w:numFmt w:val="bullet"/>
      <w:lvlText w:val="•"/>
      <w:lvlJc w:val="left"/>
      <w:pPr>
        <w:ind w:left="6580" w:hanging="208"/>
      </w:pPr>
      <w:rPr>
        <w:rFonts w:hint="default"/>
        <w:lang w:val="ro-RO" w:eastAsia="en-US" w:bidi="ar-SA"/>
      </w:rPr>
    </w:lvl>
    <w:lvl w:ilvl="6" w:tplc="D8303280">
      <w:numFmt w:val="bullet"/>
      <w:lvlText w:val="•"/>
      <w:lvlJc w:val="left"/>
      <w:pPr>
        <w:ind w:left="7536" w:hanging="208"/>
      </w:pPr>
      <w:rPr>
        <w:rFonts w:hint="default"/>
        <w:lang w:val="ro-RO" w:eastAsia="en-US" w:bidi="ar-SA"/>
      </w:rPr>
    </w:lvl>
    <w:lvl w:ilvl="7" w:tplc="A3F0D0C6">
      <w:numFmt w:val="bullet"/>
      <w:lvlText w:val="•"/>
      <w:lvlJc w:val="left"/>
      <w:pPr>
        <w:ind w:left="8492" w:hanging="208"/>
      </w:pPr>
      <w:rPr>
        <w:rFonts w:hint="default"/>
        <w:lang w:val="ro-RO" w:eastAsia="en-US" w:bidi="ar-SA"/>
      </w:rPr>
    </w:lvl>
    <w:lvl w:ilvl="8" w:tplc="BD26D430">
      <w:numFmt w:val="bullet"/>
      <w:lvlText w:val="•"/>
      <w:lvlJc w:val="left"/>
      <w:pPr>
        <w:ind w:left="9448" w:hanging="208"/>
      </w:pPr>
      <w:rPr>
        <w:rFonts w:hint="default"/>
        <w:lang w:val="ro-RO" w:eastAsia="en-US" w:bidi="ar-SA"/>
      </w:rPr>
    </w:lvl>
  </w:abstractNum>
  <w:abstractNum w:abstractNumId="5" w15:restartNumberingAfterBreak="0">
    <w:nsid w:val="41482DE4"/>
    <w:multiLevelType w:val="hybridMultilevel"/>
    <w:tmpl w:val="63FE9934"/>
    <w:lvl w:ilvl="0" w:tplc="0178CF9A">
      <w:start w:val="1"/>
      <w:numFmt w:val="upperLetter"/>
      <w:lvlText w:val="%1."/>
      <w:lvlJc w:val="left"/>
      <w:pPr>
        <w:ind w:left="2182" w:hanging="319"/>
      </w:pPr>
      <w:rPr>
        <w:rFonts w:hint="default"/>
        <w:b/>
        <w:bCs/>
        <w:spacing w:val="-1"/>
        <w:w w:val="103"/>
        <w:lang w:val="ro-RO" w:eastAsia="en-US" w:bidi="ar-SA"/>
      </w:rPr>
    </w:lvl>
    <w:lvl w:ilvl="1" w:tplc="DDB64170">
      <w:start w:val="1"/>
      <w:numFmt w:val="decimal"/>
      <w:lvlText w:val="%2."/>
      <w:lvlJc w:val="left"/>
      <w:pPr>
        <w:ind w:left="2235" w:hanging="326"/>
      </w:pPr>
      <w:rPr>
        <w:rFonts w:hint="default"/>
        <w:w w:val="93"/>
        <w:lang w:val="ro-RO" w:eastAsia="en-US" w:bidi="ar-SA"/>
      </w:rPr>
    </w:lvl>
    <w:lvl w:ilvl="2" w:tplc="C2023A64">
      <w:numFmt w:val="bullet"/>
      <w:lvlText w:val="•"/>
      <w:lvlJc w:val="left"/>
      <w:pPr>
        <w:ind w:left="2240" w:hanging="326"/>
      </w:pPr>
      <w:rPr>
        <w:rFonts w:hint="default"/>
        <w:lang w:val="ro-RO" w:eastAsia="en-US" w:bidi="ar-SA"/>
      </w:rPr>
    </w:lvl>
    <w:lvl w:ilvl="3" w:tplc="9D541A46">
      <w:numFmt w:val="bullet"/>
      <w:lvlText w:val="•"/>
      <w:lvlJc w:val="left"/>
      <w:pPr>
        <w:ind w:left="3380" w:hanging="326"/>
      </w:pPr>
      <w:rPr>
        <w:rFonts w:hint="default"/>
        <w:lang w:val="ro-RO" w:eastAsia="en-US" w:bidi="ar-SA"/>
      </w:rPr>
    </w:lvl>
    <w:lvl w:ilvl="4" w:tplc="363AD6E6">
      <w:numFmt w:val="bullet"/>
      <w:lvlText w:val="•"/>
      <w:lvlJc w:val="left"/>
      <w:pPr>
        <w:ind w:left="4520" w:hanging="326"/>
      </w:pPr>
      <w:rPr>
        <w:rFonts w:hint="default"/>
        <w:lang w:val="ro-RO" w:eastAsia="en-US" w:bidi="ar-SA"/>
      </w:rPr>
    </w:lvl>
    <w:lvl w:ilvl="5" w:tplc="D1182100">
      <w:numFmt w:val="bullet"/>
      <w:lvlText w:val="•"/>
      <w:lvlJc w:val="left"/>
      <w:pPr>
        <w:ind w:left="5660" w:hanging="326"/>
      </w:pPr>
      <w:rPr>
        <w:rFonts w:hint="default"/>
        <w:lang w:val="ro-RO" w:eastAsia="en-US" w:bidi="ar-SA"/>
      </w:rPr>
    </w:lvl>
    <w:lvl w:ilvl="6" w:tplc="6DB2D63C">
      <w:numFmt w:val="bullet"/>
      <w:lvlText w:val="•"/>
      <w:lvlJc w:val="left"/>
      <w:pPr>
        <w:ind w:left="6800" w:hanging="326"/>
      </w:pPr>
      <w:rPr>
        <w:rFonts w:hint="default"/>
        <w:lang w:val="ro-RO" w:eastAsia="en-US" w:bidi="ar-SA"/>
      </w:rPr>
    </w:lvl>
    <w:lvl w:ilvl="7" w:tplc="64080B3A">
      <w:numFmt w:val="bullet"/>
      <w:lvlText w:val="•"/>
      <w:lvlJc w:val="left"/>
      <w:pPr>
        <w:ind w:left="7940" w:hanging="326"/>
      </w:pPr>
      <w:rPr>
        <w:rFonts w:hint="default"/>
        <w:lang w:val="ro-RO" w:eastAsia="en-US" w:bidi="ar-SA"/>
      </w:rPr>
    </w:lvl>
    <w:lvl w:ilvl="8" w:tplc="05E0D0D2">
      <w:numFmt w:val="bullet"/>
      <w:lvlText w:val="•"/>
      <w:lvlJc w:val="left"/>
      <w:pPr>
        <w:ind w:left="9080" w:hanging="326"/>
      </w:pPr>
      <w:rPr>
        <w:rFonts w:hint="default"/>
        <w:lang w:val="ro-RO" w:eastAsia="en-US" w:bidi="ar-SA"/>
      </w:rPr>
    </w:lvl>
  </w:abstractNum>
  <w:abstractNum w:abstractNumId="6" w15:restartNumberingAfterBreak="0">
    <w:nsid w:val="4873379A"/>
    <w:multiLevelType w:val="hybridMultilevel"/>
    <w:tmpl w:val="B85AC382"/>
    <w:lvl w:ilvl="0" w:tplc="108E767E">
      <w:numFmt w:val="bullet"/>
      <w:lvlText w:val="-"/>
      <w:lvlJc w:val="left"/>
      <w:pPr>
        <w:ind w:left="2007" w:hanging="360"/>
      </w:pPr>
      <w:rPr>
        <w:rFonts w:ascii="Times New Roman" w:eastAsia="Cambria" w:hAnsi="Times New Roman" w:cs="Times New Roman" w:hint="default"/>
        <w:color w:val="131313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517C"/>
    <w:multiLevelType w:val="hybridMultilevel"/>
    <w:tmpl w:val="FBCE958C"/>
    <w:lvl w:ilvl="0" w:tplc="C3E2402A">
      <w:start w:val="1"/>
      <w:numFmt w:val="decimal"/>
      <w:lvlText w:val="%1."/>
      <w:lvlJc w:val="left"/>
      <w:pPr>
        <w:ind w:left="1640" w:hanging="1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C1BA3"/>
    <w:multiLevelType w:val="hybridMultilevel"/>
    <w:tmpl w:val="DA8CE3CA"/>
    <w:lvl w:ilvl="0" w:tplc="7F08EEDC">
      <w:start w:val="4"/>
      <w:numFmt w:val="upperRoman"/>
      <w:lvlText w:val="%1."/>
      <w:lvlJc w:val="left"/>
      <w:pPr>
        <w:ind w:left="1212" w:hanging="450"/>
      </w:pPr>
      <w:rPr>
        <w:rFonts w:hint="default"/>
        <w:b/>
        <w:bCs/>
        <w:spacing w:val="-1"/>
        <w:w w:val="92"/>
        <w:lang w:val="ro-RO" w:eastAsia="en-US" w:bidi="ar-SA"/>
      </w:rPr>
    </w:lvl>
    <w:lvl w:ilvl="1" w:tplc="29040920">
      <w:start w:val="1"/>
      <w:numFmt w:val="lowerLetter"/>
      <w:lvlText w:val="%2)"/>
      <w:lvlJc w:val="left"/>
      <w:pPr>
        <w:ind w:left="1526" w:hanging="361"/>
      </w:pPr>
      <w:rPr>
        <w:rFonts w:hint="default"/>
        <w:i/>
        <w:iCs/>
        <w:w w:val="95"/>
        <w:lang w:val="ro-RO" w:eastAsia="en-US" w:bidi="ar-SA"/>
      </w:rPr>
    </w:lvl>
    <w:lvl w:ilvl="2" w:tplc="576C66FA">
      <w:numFmt w:val="bullet"/>
      <w:lvlText w:val="•"/>
      <w:lvlJc w:val="left"/>
      <w:pPr>
        <w:ind w:left="1480" w:hanging="361"/>
      </w:pPr>
      <w:rPr>
        <w:rFonts w:hint="default"/>
        <w:lang w:val="ro-RO" w:eastAsia="en-US" w:bidi="ar-SA"/>
      </w:rPr>
    </w:lvl>
    <w:lvl w:ilvl="3" w:tplc="DF80D408">
      <w:numFmt w:val="bullet"/>
      <w:lvlText w:val="•"/>
      <w:lvlJc w:val="left"/>
      <w:pPr>
        <w:ind w:left="1520" w:hanging="361"/>
      </w:pPr>
      <w:rPr>
        <w:rFonts w:hint="default"/>
        <w:lang w:val="ro-RO" w:eastAsia="en-US" w:bidi="ar-SA"/>
      </w:rPr>
    </w:lvl>
    <w:lvl w:ilvl="4" w:tplc="DB5C04CC">
      <w:numFmt w:val="bullet"/>
      <w:lvlText w:val="•"/>
      <w:lvlJc w:val="left"/>
      <w:pPr>
        <w:ind w:left="2925" w:hanging="361"/>
      </w:pPr>
      <w:rPr>
        <w:rFonts w:hint="default"/>
        <w:lang w:val="ro-RO" w:eastAsia="en-US" w:bidi="ar-SA"/>
      </w:rPr>
    </w:lvl>
    <w:lvl w:ilvl="5" w:tplc="50CC1FBA">
      <w:numFmt w:val="bullet"/>
      <w:lvlText w:val="•"/>
      <w:lvlJc w:val="left"/>
      <w:pPr>
        <w:ind w:left="4331" w:hanging="361"/>
      </w:pPr>
      <w:rPr>
        <w:rFonts w:hint="default"/>
        <w:lang w:val="ro-RO" w:eastAsia="en-US" w:bidi="ar-SA"/>
      </w:rPr>
    </w:lvl>
    <w:lvl w:ilvl="6" w:tplc="7F847C8E">
      <w:numFmt w:val="bullet"/>
      <w:lvlText w:val="•"/>
      <w:lvlJc w:val="left"/>
      <w:pPr>
        <w:ind w:left="5737" w:hanging="361"/>
      </w:pPr>
      <w:rPr>
        <w:rFonts w:hint="default"/>
        <w:lang w:val="ro-RO" w:eastAsia="en-US" w:bidi="ar-SA"/>
      </w:rPr>
    </w:lvl>
    <w:lvl w:ilvl="7" w:tplc="C59460E8">
      <w:numFmt w:val="bullet"/>
      <w:lvlText w:val="•"/>
      <w:lvlJc w:val="left"/>
      <w:pPr>
        <w:ind w:left="7142" w:hanging="361"/>
      </w:pPr>
      <w:rPr>
        <w:rFonts w:hint="default"/>
        <w:lang w:val="ro-RO" w:eastAsia="en-US" w:bidi="ar-SA"/>
      </w:rPr>
    </w:lvl>
    <w:lvl w:ilvl="8" w:tplc="4036A36C">
      <w:numFmt w:val="bullet"/>
      <w:lvlText w:val="•"/>
      <w:lvlJc w:val="left"/>
      <w:pPr>
        <w:ind w:left="8548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6ABF5ECF"/>
    <w:multiLevelType w:val="hybridMultilevel"/>
    <w:tmpl w:val="E52E9578"/>
    <w:lvl w:ilvl="0" w:tplc="87181D02">
      <w:numFmt w:val="bullet"/>
      <w:lvlText w:val="•"/>
      <w:lvlJc w:val="left"/>
      <w:pPr>
        <w:ind w:left="2106" w:hanging="581"/>
      </w:pPr>
      <w:rPr>
        <w:rFonts w:hint="default"/>
        <w:w w:val="92"/>
        <w:lang w:val="ro-RO" w:eastAsia="en-US" w:bidi="ar-SA"/>
      </w:rPr>
    </w:lvl>
    <w:lvl w:ilvl="1" w:tplc="4D1824A4">
      <w:numFmt w:val="bullet"/>
      <w:lvlText w:val="•"/>
      <w:lvlJc w:val="left"/>
      <w:pPr>
        <w:ind w:left="3026" w:hanging="581"/>
      </w:pPr>
      <w:rPr>
        <w:rFonts w:hint="default"/>
        <w:lang w:val="ro-RO" w:eastAsia="en-US" w:bidi="ar-SA"/>
      </w:rPr>
    </w:lvl>
    <w:lvl w:ilvl="2" w:tplc="F572DE7C">
      <w:numFmt w:val="bullet"/>
      <w:lvlText w:val="•"/>
      <w:lvlJc w:val="left"/>
      <w:pPr>
        <w:ind w:left="3952" w:hanging="581"/>
      </w:pPr>
      <w:rPr>
        <w:rFonts w:hint="default"/>
        <w:lang w:val="ro-RO" w:eastAsia="en-US" w:bidi="ar-SA"/>
      </w:rPr>
    </w:lvl>
    <w:lvl w:ilvl="3" w:tplc="D8D26C2E">
      <w:numFmt w:val="bullet"/>
      <w:lvlText w:val="•"/>
      <w:lvlJc w:val="left"/>
      <w:pPr>
        <w:ind w:left="4878" w:hanging="581"/>
      </w:pPr>
      <w:rPr>
        <w:rFonts w:hint="default"/>
        <w:lang w:val="ro-RO" w:eastAsia="en-US" w:bidi="ar-SA"/>
      </w:rPr>
    </w:lvl>
    <w:lvl w:ilvl="4" w:tplc="AA12F186">
      <w:numFmt w:val="bullet"/>
      <w:lvlText w:val="•"/>
      <w:lvlJc w:val="left"/>
      <w:pPr>
        <w:ind w:left="5804" w:hanging="581"/>
      </w:pPr>
      <w:rPr>
        <w:rFonts w:hint="default"/>
        <w:lang w:val="ro-RO" w:eastAsia="en-US" w:bidi="ar-SA"/>
      </w:rPr>
    </w:lvl>
    <w:lvl w:ilvl="5" w:tplc="2B1C2690">
      <w:numFmt w:val="bullet"/>
      <w:lvlText w:val="•"/>
      <w:lvlJc w:val="left"/>
      <w:pPr>
        <w:ind w:left="6730" w:hanging="581"/>
      </w:pPr>
      <w:rPr>
        <w:rFonts w:hint="default"/>
        <w:lang w:val="ro-RO" w:eastAsia="en-US" w:bidi="ar-SA"/>
      </w:rPr>
    </w:lvl>
    <w:lvl w:ilvl="6" w:tplc="A73C2556">
      <w:numFmt w:val="bullet"/>
      <w:lvlText w:val="•"/>
      <w:lvlJc w:val="left"/>
      <w:pPr>
        <w:ind w:left="7656" w:hanging="581"/>
      </w:pPr>
      <w:rPr>
        <w:rFonts w:hint="default"/>
        <w:lang w:val="ro-RO" w:eastAsia="en-US" w:bidi="ar-SA"/>
      </w:rPr>
    </w:lvl>
    <w:lvl w:ilvl="7" w:tplc="BF4AF108">
      <w:numFmt w:val="bullet"/>
      <w:lvlText w:val="•"/>
      <w:lvlJc w:val="left"/>
      <w:pPr>
        <w:ind w:left="8582" w:hanging="581"/>
      </w:pPr>
      <w:rPr>
        <w:rFonts w:hint="default"/>
        <w:lang w:val="ro-RO" w:eastAsia="en-US" w:bidi="ar-SA"/>
      </w:rPr>
    </w:lvl>
    <w:lvl w:ilvl="8" w:tplc="78C0D00C">
      <w:numFmt w:val="bullet"/>
      <w:lvlText w:val="•"/>
      <w:lvlJc w:val="left"/>
      <w:pPr>
        <w:ind w:left="9508" w:hanging="581"/>
      </w:pPr>
      <w:rPr>
        <w:rFonts w:hint="default"/>
        <w:lang w:val="ro-RO" w:eastAsia="en-US" w:bidi="ar-SA"/>
      </w:rPr>
    </w:lvl>
  </w:abstractNum>
  <w:abstractNum w:abstractNumId="10" w15:restartNumberingAfterBreak="0">
    <w:nsid w:val="790D38F2"/>
    <w:multiLevelType w:val="hybridMultilevel"/>
    <w:tmpl w:val="32BA8C08"/>
    <w:lvl w:ilvl="0" w:tplc="108E767E">
      <w:numFmt w:val="bullet"/>
      <w:lvlText w:val="-"/>
      <w:lvlJc w:val="left"/>
      <w:pPr>
        <w:ind w:left="2007" w:hanging="360"/>
      </w:pPr>
      <w:rPr>
        <w:rFonts w:ascii="Times New Roman" w:eastAsia="Cambria" w:hAnsi="Times New Roman" w:cs="Times New Roman" w:hint="default"/>
        <w:color w:val="131313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7D1728DE"/>
    <w:multiLevelType w:val="hybridMultilevel"/>
    <w:tmpl w:val="0AB07150"/>
    <w:lvl w:ilvl="0" w:tplc="79645B80">
      <w:start w:val="1"/>
      <w:numFmt w:val="decimal"/>
      <w:lvlText w:val="%1."/>
      <w:lvlJc w:val="left"/>
      <w:pPr>
        <w:ind w:left="1937" w:hanging="325"/>
      </w:pPr>
      <w:rPr>
        <w:rFonts w:hint="default"/>
        <w:i/>
        <w:iCs/>
        <w:spacing w:val="-1"/>
        <w:w w:val="98"/>
        <w:lang w:val="ro-RO" w:eastAsia="en-US" w:bidi="ar-SA"/>
      </w:rPr>
    </w:lvl>
    <w:lvl w:ilvl="1" w:tplc="D578E182">
      <w:numFmt w:val="bullet"/>
      <w:lvlText w:val="•"/>
      <w:lvlJc w:val="left"/>
      <w:pPr>
        <w:ind w:left="2882" w:hanging="325"/>
      </w:pPr>
      <w:rPr>
        <w:rFonts w:hint="default"/>
        <w:lang w:val="ro-RO" w:eastAsia="en-US" w:bidi="ar-SA"/>
      </w:rPr>
    </w:lvl>
    <w:lvl w:ilvl="2" w:tplc="F8243D06">
      <w:numFmt w:val="bullet"/>
      <w:lvlText w:val="•"/>
      <w:lvlJc w:val="left"/>
      <w:pPr>
        <w:ind w:left="3824" w:hanging="325"/>
      </w:pPr>
      <w:rPr>
        <w:rFonts w:hint="default"/>
        <w:lang w:val="ro-RO" w:eastAsia="en-US" w:bidi="ar-SA"/>
      </w:rPr>
    </w:lvl>
    <w:lvl w:ilvl="3" w:tplc="A1B63850">
      <w:numFmt w:val="bullet"/>
      <w:lvlText w:val="•"/>
      <w:lvlJc w:val="left"/>
      <w:pPr>
        <w:ind w:left="4766" w:hanging="325"/>
      </w:pPr>
      <w:rPr>
        <w:rFonts w:hint="default"/>
        <w:lang w:val="ro-RO" w:eastAsia="en-US" w:bidi="ar-SA"/>
      </w:rPr>
    </w:lvl>
    <w:lvl w:ilvl="4" w:tplc="E6ACEDA0">
      <w:numFmt w:val="bullet"/>
      <w:lvlText w:val="•"/>
      <w:lvlJc w:val="left"/>
      <w:pPr>
        <w:ind w:left="5708" w:hanging="325"/>
      </w:pPr>
      <w:rPr>
        <w:rFonts w:hint="default"/>
        <w:lang w:val="ro-RO" w:eastAsia="en-US" w:bidi="ar-SA"/>
      </w:rPr>
    </w:lvl>
    <w:lvl w:ilvl="5" w:tplc="D370272E">
      <w:numFmt w:val="bullet"/>
      <w:lvlText w:val="•"/>
      <w:lvlJc w:val="left"/>
      <w:pPr>
        <w:ind w:left="6650" w:hanging="325"/>
      </w:pPr>
      <w:rPr>
        <w:rFonts w:hint="default"/>
        <w:lang w:val="ro-RO" w:eastAsia="en-US" w:bidi="ar-SA"/>
      </w:rPr>
    </w:lvl>
    <w:lvl w:ilvl="6" w:tplc="75522FAA">
      <w:numFmt w:val="bullet"/>
      <w:lvlText w:val="•"/>
      <w:lvlJc w:val="left"/>
      <w:pPr>
        <w:ind w:left="7592" w:hanging="325"/>
      </w:pPr>
      <w:rPr>
        <w:rFonts w:hint="default"/>
        <w:lang w:val="ro-RO" w:eastAsia="en-US" w:bidi="ar-SA"/>
      </w:rPr>
    </w:lvl>
    <w:lvl w:ilvl="7" w:tplc="E22AF1A2">
      <w:numFmt w:val="bullet"/>
      <w:lvlText w:val="•"/>
      <w:lvlJc w:val="left"/>
      <w:pPr>
        <w:ind w:left="8534" w:hanging="325"/>
      </w:pPr>
      <w:rPr>
        <w:rFonts w:hint="default"/>
        <w:lang w:val="ro-RO" w:eastAsia="en-US" w:bidi="ar-SA"/>
      </w:rPr>
    </w:lvl>
    <w:lvl w:ilvl="8" w:tplc="556CA628">
      <w:numFmt w:val="bullet"/>
      <w:lvlText w:val="•"/>
      <w:lvlJc w:val="left"/>
      <w:pPr>
        <w:ind w:left="9476" w:hanging="325"/>
      </w:pPr>
      <w:rPr>
        <w:rFonts w:hint="default"/>
        <w:lang w:val="ro-RO" w:eastAsia="en-US" w:bidi="ar-SA"/>
      </w:rPr>
    </w:lvl>
  </w:abstractNum>
  <w:abstractNum w:abstractNumId="12" w15:restartNumberingAfterBreak="0">
    <w:nsid w:val="7F147305"/>
    <w:multiLevelType w:val="hybridMultilevel"/>
    <w:tmpl w:val="AED844E8"/>
    <w:lvl w:ilvl="0" w:tplc="F86E43C4">
      <w:start w:val="1"/>
      <w:numFmt w:val="decimal"/>
      <w:lvlText w:val="%1."/>
      <w:lvlJc w:val="left"/>
      <w:pPr>
        <w:ind w:left="1192" w:hanging="214"/>
      </w:pPr>
      <w:rPr>
        <w:rFonts w:hint="default"/>
        <w:spacing w:val="-1"/>
        <w:w w:val="85"/>
        <w:lang w:val="ro-RO" w:eastAsia="en-US" w:bidi="ar-SA"/>
      </w:rPr>
    </w:lvl>
    <w:lvl w:ilvl="1" w:tplc="13ECC12C">
      <w:start w:val="1"/>
      <w:numFmt w:val="upperRoman"/>
      <w:lvlText w:val="%2."/>
      <w:lvlJc w:val="left"/>
      <w:pPr>
        <w:ind w:left="1728" w:hanging="260"/>
        <w:jc w:val="right"/>
      </w:pPr>
      <w:rPr>
        <w:rFonts w:hint="default"/>
        <w:b/>
        <w:bCs/>
        <w:spacing w:val="-1"/>
        <w:w w:val="97"/>
        <w:lang w:val="ro-RO" w:eastAsia="en-US" w:bidi="ar-SA"/>
      </w:rPr>
    </w:lvl>
    <w:lvl w:ilvl="2" w:tplc="2542DB1E">
      <w:start w:val="1"/>
      <w:numFmt w:val="decimal"/>
      <w:lvlText w:val="%3."/>
      <w:lvlJc w:val="left"/>
      <w:pPr>
        <w:ind w:left="2212" w:hanging="315"/>
      </w:pPr>
      <w:rPr>
        <w:rFonts w:hint="default"/>
        <w:spacing w:val="-1"/>
        <w:w w:val="84"/>
        <w:lang w:val="ro-RO" w:eastAsia="en-US" w:bidi="ar-SA"/>
      </w:rPr>
    </w:lvl>
    <w:lvl w:ilvl="3" w:tplc="94A4BBD6">
      <w:numFmt w:val="bullet"/>
      <w:lvlText w:val="•"/>
      <w:lvlJc w:val="left"/>
      <w:pPr>
        <w:ind w:left="3362" w:hanging="315"/>
      </w:pPr>
      <w:rPr>
        <w:rFonts w:hint="default"/>
        <w:lang w:val="ro-RO" w:eastAsia="en-US" w:bidi="ar-SA"/>
      </w:rPr>
    </w:lvl>
    <w:lvl w:ilvl="4" w:tplc="B1AC901E">
      <w:numFmt w:val="bullet"/>
      <w:lvlText w:val="•"/>
      <w:lvlJc w:val="left"/>
      <w:pPr>
        <w:ind w:left="4505" w:hanging="315"/>
      </w:pPr>
      <w:rPr>
        <w:rFonts w:hint="default"/>
        <w:lang w:val="ro-RO" w:eastAsia="en-US" w:bidi="ar-SA"/>
      </w:rPr>
    </w:lvl>
    <w:lvl w:ilvl="5" w:tplc="4296F2D4">
      <w:numFmt w:val="bullet"/>
      <w:lvlText w:val="•"/>
      <w:lvlJc w:val="left"/>
      <w:pPr>
        <w:ind w:left="5647" w:hanging="315"/>
      </w:pPr>
      <w:rPr>
        <w:rFonts w:hint="default"/>
        <w:lang w:val="ro-RO" w:eastAsia="en-US" w:bidi="ar-SA"/>
      </w:rPr>
    </w:lvl>
    <w:lvl w:ilvl="6" w:tplc="5F3ABBBC">
      <w:numFmt w:val="bullet"/>
      <w:lvlText w:val="•"/>
      <w:lvlJc w:val="left"/>
      <w:pPr>
        <w:ind w:left="6790" w:hanging="315"/>
      </w:pPr>
      <w:rPr>
        <w:rFonts w:hint="default"/>
        <w:lang w:val="ro-RO" w:eastAsia="en-US" w:bidi="ar-SA"/>
      </w:rPr>
    </w:lvl>
    <w:lvl w:ilvl="7" w:tplc="92509DEE">
      <w:numFmt w:val="bullet"/>
      <w:lvlText w:val="•"/>
      <w:lvlJc w:val="left"/>
      <w:pPr>
        <w:ind w:left="7932" w:hanging="315"/>
      </w:pPr>
      <w:rPr>
        <w:rFonts w:hint="default"/>
        <w:lang w:val="ro-RO" w:eastAsia="en-US" w:bidi="ar-SA"/>
      </w:rPr>
    </w:lvl>
    <w:lvl w:ilvl="8" w:tplc="4AAE51AE">
      <w:numFmt w:val="bullet"/>
      <w:lvlText w:val="•"/>
      <w:lvlJc w:val="left"/>
      <w:pPr>
        <w:ind w:left="9075" w:hanging="315"/>
      </w:pPr>
      <w:rPr>
        <w:rFonts w:hint="default"/>
        <w:lang w:val="ro-RO" w:eastAsia="en-US" w:bidi="ar-SA"/>
      </w:rPr>
    </w:lvl>
  </w:abstractNum>
  <w:num w:numId="1" w16cid:durableId="462426992">
    <w:abstractNumId w:val="3"/>
  </w:num>
  <w:num w:numId="2" w16cid:durableId="459760565">
    <w:abstractNumId w:val="8"/>
  </w:num>
  <w:num w:numId="3" w16cid:durableId="494415114">
    <w:abstractNumId w:val="5"/>
  </w:num>
  <w:num w:numId="4" w16cid:durableId="94600332">
    <w:abstractNumId w:val="1"/>
  </w:num>
  <w:num w:numId="5" w16cid:durableId="108817375">
    <w:abstractNumId w:val="4"/>
  </w:num>
  <w:num w:numId="6" w16cid:durableId="990405415">
    <w:abstractNumId w:val="9"/>
  </w:num>
  <w:num w:numId="7" w16cid:durableId="927613414">
    <w:abstractNumId w:val="12"/>
  </w:num>
  <w:num w:numId="8" w16cid:durableId="1083067285">
    <w:abstractNumId w:val="11"/>
  </w:num>
  <w:num w:numId="9" w16cid:durableId="1902404337">
    <w:abstractNumId w:val="10"/>
  </w:num>
  <w:num w:numId="10" w16cid:durableId="31273511">
    <w:abstractNumId w:val="6"/>
  </w:num>
  <w:num w:numId="11" w16cid:durableId="1898741717">
    <w:abstractNumId w:val="2"/>
  </w:num>
  <w:num w:numId="12" w16cid:durableId="1369334523">
    <w:abstractNumId w:val="0"/>
  </w:num>
  <w:num w:numId="13" w16cid:durableId="1217856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48"/>
    <w:rsid w:val="000A4600"/>
    <w:rsid w:val="00142A2B"/>
    <w:rsid w:val="001562EB"/>
    <w:rsid w:val="001B1A40"/>
    <w:rsid w:val="001D771B"/>
    <w:rsid w:val="00285BD4"/>
    <w:rsid w:val="004F21F8"/>
    <w:rsid w:val="0057228B"/>
    <w:rsid w:val="0077769E"/>
    <w:rsid w:val="007D1F1E"/>
    <w:rsid w:val="009F1748"/>
    <w:rsid w:val="00A878B1"/>
    <w:rsid w:val="00BC2B35"/>
    <w:rsid w:val="00C94DE1"/>
    <w:rsid w:val="00D5561A"/>
    <w:rsid w:val="00DF5AD7"/>
    <w:rsid w:val="00E0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B3B6"/>
  <w15:docId w15:val="{AAE81C23-8666-4333-AFA8-47B3BE0F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9"/>
    <w:qFormat/>
    <w:pPr>
      <w:spacing w:before="87"/>
      <w:ind w:left="251" w:hanging="45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231"/>
      <w:ind w:left="230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29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02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0"/>
      <w:ind w:right="1647"/>
      <w:jc w:val="right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2130" w:hanging="3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2B3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2B35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A4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00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45C-6e-20230330132519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45C-6e-20230330132519</dc:title>
  <dc:creator>ARON COTRUS</dc:creator>
  <cp:lastModifiedBy>ARON COTRUS</cp:lastModifiedBy>
  <cp:revision>2</cp:revision>
  <dcterms:created xsi:type="dcterms:W3CDTF">2024-01-14T11:11:00Z</dcterms:created>
  <dcterms:modified xsi:type="dcterms:W3CDTF">2024-01-14T11:11:00Z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45C-6e</vt:lpwstr>
  </property>
  <property fmtid="{D5CDD505-2E9C-101B-9397-08002B2CF9AE}" pid="4" name="LastSaved">
    <vt:filetime>2024-01-10T00:00:00Z</vt:filetime>
  </property>
</Properties>
</file>